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E8A0A" w14:textId="77777777" w:rsidR="00F365C6" w:rsidRPr="00C862E5" w:rsidRDefault="002C523A" w:rsidP="007469F3">
      <w:pPr>
        <w:pStyle w:val="BodyText"/>
        <w:rPr>
          <w:rFonts w:ascii="Goudy Old Style" w:hAnsi="Goudy Old Style"/>
          <w:b w:val="0"/>
          <w:bCs/>
          <w:i w:val="0"/>
          <w:iCs w:val="0"/>
          <w:sz w:val="22"/>
          <w:szCs w:val="22"/>
          <w:u w:val="none"/>
        </w:rPr>
      </w:pPr>
      <w:r>
        <w:rPr>
          <w:rFonts w:ascii="Goudy Old Style" w:hAnsi="Goudy Old Style"/>
          <w:b w:val="0"/>
          <w:bCs/>
          <w:i w:val="0"/>
          <w:iCs w:val="0"/>
          <w:sz w:val="22"/>
          <w:szCs w:val="22"/>
          <w:u w:val="none"/>
        </w:rPr>
        <w:t xml:space="preserve">     </w:t>
      </w:r>
    </w:p>
    <w:p w14:paraId="70C29FF6" w14:textId="244D5BCF" w:rsidR="00FB647B" w:rsidRPr="00BD1AA5" w:rsidRDefault="00731D8E">
      <w:pPr>
        <w:pStyle w:val="BodyText"/>
        <w:jc w:val="center"/>
        <w:rPr>
          <w:rFonts w:ascii="Goudy Old Style" w:hAnsi="Goudy Old Style"/>
          <w:b w:val="0"/>
          <w:bCs/>
          <w:i w:val="0"/>
          <w:iCs w:val="0"/>
          <w:sz w:val="36"/>
          <w:szCs w:val="36"/>
          <w:u w:val="none"/>
        </w:rPr>
      </w:pPr>
      <w:proofErr w:type="gramStart"/>
      <w:r>
        <w:rPr>
          <w:rFonts w:ascii="Goudy Old Style" w:hAnsi="Goudy Old Style"/>
          <w:b w:val="0"/>
          <w:bCs/>
          <w:i w:val="0"/>
          <w:iCs w:val="0"/>
          <w:sz w:val="36"/>
          <w:szCs w:val="36"/>
          <w:u w:val="none"/>
        </w:rPr>
        <w:t xml:space="preserve">POYNTON </w:t>
      </w:r>
      <w:r w:rsidR="00FB647B" w:rsidRPr="00BD1AA5">
        <w:rPr>
          <w:rFonts w:ascii="Goudy Old Style" w:hAnsi="Goudy Old Style"/>
          <w:b w:val="0"/>
          <w:bCs/>
          <w:i w:val="0"/>
          <w:iCs w:val="0"/>
          <w:sz w:val="36"/>
          <w:szCs w:val="36"/>
          <w:u w:val="none"/>
        </w:rPr>
        <w:t xml:space="preserve"> AGRICULTURAL</w:t>
      </w:r>
      <w:proofErr w:type="gramEnd"/>
      <w:r w:rsidR="00FB647B" w:rsidRPr="00BD1AA5">
        <w:rPr>
          <w:rFonts w:ascii="Goudy Old Style" w:hAnsi="Goudy Old Style"/>
          <w:b w:val="0"/>
          <w:bCs/>
          <w:i w:val="0"/>
          <w:iCs w:val="0"/>
          <w:sz w:val="36"/>
          <w:szCs w:val="36"/>
          <w:u w:val="none"/>
        </w:rPr>
        <w:t xml:space="preserve"> &amp; HORTICULTURAL SOCIETY</w:t>
      </w:r>
    </w:p>
    <w:p w14:paraId="757F83A5" w14:textId="77777777" w:rsidR="00FB647B" w:rsidRPr="00C862E5" w:rsidRDefault="00FB647B">
      <w:pPr>
        <w:jc w:val="center"/>
        <w:rPr>
          <w:rFonts w:ascii="Goudy Old Style" w:hAnsi="Goudy Old Style"/>
          <w:b/>
          <w:caps/>
          <w:sz w:val="40"/>
          <w:szCs w:val="40"/>
        </w:rPr>
      </w:pPr>
    </w:p>
    <w:p w14:paraId="37EA44B5" w14:textId="4BCE4042" w:rsidR="0090605B" w:rsidRPr="00117F22" w:rsidRDefault="00C239D8" w:rsidP="0090605B">
      <w:pPr>
        <w:jc w:val="center"/>
        <w:rPr>
          <w:rFonts w:ascii="Seabird SF" w:hAnsi="Seabird SF"/>
          <w:b/>
          <w:sz w:val="72"/>
          <w:szCs w:val="72"/>
        </w:rPr>
      </w:pPr>
      <w:r>
        <w:rPr>
          <w:rFonts w:ascii="Seabird SF" w:hAnsi="Seabird SF"/>
          <w:b/>
          <w:caps/>
          <w:sz w:val="72"/>
          <w:szCs w:val="72"/>
        </w:rPr>
        <w:t>12</w:t>
      </w:r>
      <w:r w:rsidR="00986BD0">
        <w:rPr>
          <w:rFonts w:ascii="Seabird SF" w:hAnsi="Seabird SF"/>
          <w:b/>
          <w:caps/>
          <w:sz w:val="72"/>
          <w:szCs w:val="72"/>
        </w:rPr>
        <w:t>3rd</w:t>
      </w:r>
    </w:p>
    <w:p w14:paraId="315A9FA8" w14:textId="1A92442E" w:rsidR="0090605B" w:rsidRPr="00BD1AA5" w:rsidRDefault="00731D8E" w:rsidP="0090605B">
      <w:pPr>
        <w:jc w:val="center"/>
        <w:rPr>
          <w:rFonts w:ascii="Seabird SF" w:hAnsi="Seabird SF"/>
          <w:b/>
          <w:sz w:val="72"/>
          <w:szCs w:val="72"/>
        </w:rPr>
      </w:pPr>
      <w:r>
        <w:rPr>
          <w:rFonts w:ascii="Seabird SF" w:hAnsi="Seabird SF"/>
          <w:b/>
          <w:caps/>
          <w:sz w:val="72"/>
          <w:szCs w:val="72"/>
        </w:rPr>
        <w:t>poynton show</w:t>
      </w:r>
    </w:p>
    <w:p w14:paraId="7CABC9F1" w14:textId="77777777" w:rsidR="00FB647B" w:rsidRPr="00C862E5" w:rsidRDefault="00FB647B" w:rsidP="00C862E5">
      <w:pPr>
        <w:rPr>
          <w:rFonts w:ascii="Goudy Old Style" w:hAnsi="Goudy Old Style"/>
          <w:b/>
          <w:sz w:val="36"/>
          <w:szCs w:val="36"/>
        </w:rPr>
      </w:pPr>
    </w:p>
    <w:p w14:paraId="656F218D" w14:textId="05689B3B" w:rsidR="00C37724" w:rsidRDefault="00731D8E">
      <w:pPr>
        <w:pStyle w:val="Heading1"/>
        <w:rPr>
          <w:rFonts w:ascii="Goudy Old Style" w:hAnsi="Goudy Old Style"/>
          <w:b w:val="0"/>
          <w:bCs w:val="0"/>
          <w:sz w:val="56"/>
          <w:szCs w:val="56"/>
        </w:rPr>
      </w:pPr>
      <w:r>
        <w:rPr>
          <w:rFonts w:ascii="Goudy Old Style" w:hAnsi="Goudy Old Style"/>
          <w:b w:val="0"/>
          <w:bCs w:val="0"/>
          <w:sz w:val="56"/>
          <w:szCs w:val="56"/>
        </w:rPr>
        <w:t>Saturday 23r</w:t>
      </w:r>
      <w:r w:rsidR="00BD70B5">
        <w:rPr>
          <w:rFonts w:ascii="Goudy Old Style" w:hAnsi="Goudy Old Style"/>
          <w:b w:val="0"/>
          <w:bCs w:val="0"/>
          <w:sz w:val="56"/>
          <w:szCs w:val="56"/>
        </w:rPr>
        <w:t>d</w:t>
      </w:r>
      <w:r w:rsidR="00ED1D3C">
        <w:rPr>
          <w:rFonts w:ascii="Goudy Old Style" w:hAnsi="Goudy Old Style"/>
          <w:b w:val="0"/>
          <w:bCs w:val="0"/>
          <w:sz w:val="56"/>
          <w:szCs w:val="56"/>
        </w:rPr>
        <w:t xml:space="preserve"> </w:t>
      </w:r>
      <w:r>
        <w:rPr>
          <w:rFonts w:ascii="Goudy Old Style" w:hAnsi="Goudy Old Style"/>
          <w:b w:val="0"/>
          <w:bCs w:val="0"/>
          <w:sz w:val="56"/>
          <w:szCs w:val="56"/>
        </w:rPr>
        <w:t>August</w:t>
      </w:r>
      <w:r w:rsidR="00ED1D3C">
        <w:rPr>
          <w:rFonts w:ascii="Goudy Old Style" w:hAnsi="Goudy Old Style"/>
          <w:b w:val="0"/>
          <w:bCs w:val="0"/>
          <w:sz w:val="56"/>
          <w:szCs w:val="56"/>
        </w:rPr>
        <w:t xml:space="preserve"> </w:t>
      </w:r>
      <w:r w:rsidR="00BD70B5">
        <w:rPr>
          <w:rFonts w:ascii="Goudy Old Style" w:hAnsi="Goudy Old Style"/>
          <w:b w:val="0"/>
          <w:bCs w:val="0"/>
          <w:sz w:val="56"/>
          <w:szCs w:val="56"/>
        </w:rPr>
        <w:t>2025</w:t>
      </w:r>
    </w:p>
    <w:p w14:paraId="743CB062" w14:textId="77777777" w:rsidR="00731D8E" w:rsidRDefault="00731D8E">
      <w:pPr>
        <w:pStyle w:val="Heading1"/>
        <w:rPr>
          <w:rFonts w:ascii="Goudy Old Style" w:hAnsi="Goudy Old Style"/>
          <w:b w:val="0"/>
          <w:bCs w:val="0"/>
          <w:sz w:val="56"/>
          <w:szCs w:val="56"/>
        </w:rPr>
      </w:pPr>
      <w:r>
        <w:rPr>
          <w:rFonts w:ascii="Goudy Old Style" w:hAnsi="Goudy Old Style"/>
          <w:b w:val="0"/>
          <w:bCs w:val="0"/>
          <w:sz w:val="56"/>
          <w:szCs w:val="56"/>
        </w:rPr>
        <w:t xml:space="preserve">POYNTON </w:t>
      </w:r>
      <w:r w:rsidR="00C37724">
        <w:rPr>
          <w:rFonts w:ascii="Goudy Old Style" w:hAnsi="Goudy Old Style"/>
          <w:b w:val="0"/>
          <w:bCs w:val="0"/>
          <w:sz w:val="56"/>
          <w:szCs w:val="56"/>
        </w:rPr>
        <w:t>SHOWGROUND,</w:t>
      </w:r>
    </w:p>
    <w:p w14:paraId="736719ED" w14:textId="7659A173" w:rsidR="00C37724" w:rsidRDefault="00731D8E">
      <w:pPr>
        <w:pStyle w:val="Heading1"/>
        <w:rPr>
          <w:rFonts w:ascii="Goudy Old Style" w:hAnsi="Goudy Old Style"/>
          <w:b w:val="0"/>
          <w:bCs w:val="0"/>
          <w:sz w:val="56"/>
          <w:szCs w:val="56"/>
        </w:rPr>
      </w:pPr>
      <w:r>
        <w:rPr>
          <w:rFonts w:ascii="Goudy Old Style" w:hAnsi="Goudy Old Style"/>
          <w:b w:val="0"/>
          <w:bCs w:val="0"/>
          <w:sz w:val="56"/>
          <w:szCs w:val="56"/>
        </w:rPr>
        <w:t>SOUTH PARK DRIVE</w:t>
      </w:r>
      <w:r w:rsidR="00C37724">
        <w:rPr>
          <w:rFonts w:ascii="Goudy Old Style" w:hAnsi="Goudy Old Style"/>
          <w:b w:val="0"/>
          <w:bCs w:val="0"/>
          <w:sz w:val="56"/>
          <w:szCs w:val="56"/>
        </w:rPr>
        <w:t xml:space="preserve"> </w:t>
      </w:r>
    </w:p>
    <w:p w14:paraId="0F14182B" w14:textId="79F9BC37" w:rsidR="00B6183D" w:rsidRDefault="00731D8E" w:rsidP="00ED1D3C">
      <w:pPr>
        <w:pStyle w:val="Heading1"/>
        <w:rPr>
          <w:rFonts w:ascii="Goudy Old Style" w:hAnsi="Goudy Old Style"/>
          <w:b w:val="0"/>
          <w:bCs w:val="0"/>
          <w:sz w:val="56"/>
          <w:szCs w:val="56"/>
        </w:rPr>
      </w:pPr>
      <w:r>
        <w:rPr>
          <w:rFonts w:ascii="Goudy Old Style" w:hAnsi="Goudy Old Style"/>
          <w:b w:val="0"/>
          <w:bCs w:val="0"/>
          <w:sz w:val="56"/>
          <w:szCs w:val="56"/>
        </w:rPr>
        <w:t>POYNTON, CHESHIRE</w:t>
      </w:r>
      <w:r w:rsidR="00C37724">
        <w:rPr>
          <w:rFonts w:ascii="Goudy Old Style" w:hAnsi="Goudy Old Style"/>
          <w:b w:val="0"/>
          <w:bCs w:val="0"/>
          <w:sz w:val="56"/>
          <w:szCs w:val="56"/>
        </w:rPr>
        <w:t xml:space="preserve"> </w:t>
      </w:r>
      <w:r>
        <w:rPr>
          <w:rFonts w:ascii="Goudy Old Style" w:hAnsi="Goudy Old Style"/>
          <w:b w:val="0"/>
          <w:bCs w:val="0"/>
          <w:sz w:val="56"/>
          <w:szCs w:val="56"/>
        </w:rPr>
        <w:t>SK12 1BS</w:t>
      </w:r>
    </w:p>
    <w:p w14:paraId="1C4C7105" w14:textId="77777777" w:rsidR="00731D8E" w:rsidRPr="00731D8E" w:rsidRDefault="00731D8E" w:rsidP="00731D8E">
      <w:pPr>
        <w:rPr>
          <w:lang w:val="en-GB"/>
        </w:rPr>
      </w:pPr>
    </w:p>
    <w:p w14:paraId="493B6136" w14:textId="01F31A41" w:rsidR="00731D8E" w:rsidRPr="00731D8E" w:rsidRDefault="00731D8E" w:rsidP="00731D8E">
      <w:pPr>
        <w:rPr>
          <w:lang w:val="en-GB"/>
        </w:rPr>
      </w:pPr>
      <w:r w:rsidRPr="00731D8E">
        <w:rPr>
          <w:noProof/>
          <w:lang w:val="en-GB"/>
        </w:rPr>
        <w:drawing>
          <wp:inline distT="0" distB="0" distL="0" distR="0" wp14:anchorId="6642E5EF" wp14:editId="1D8F6186">
            <wp:extent cx="6372225" cy="2792225"/>
            <wp:effectExtent l="0" t="0" r="0" b="8255"/>
            <wp:docPr id="1513548477" name="Picture 1"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548477" name="Picture 1" descr="A blue background with white text&#10;&#10;AI-generated content may be incorrect."/>
                    <pic:cNvPicPr/>
                  </pic:nvPicPr>
                  <pic:blipFill>
                    <a:blip r:embed="rId11"/>
                    <a:stretch>
                      <a:fillRect/>
                    </a:stretch>
                  </pic:blipFill>
                  <pic:spPr>
                    <a:xfrm>
                      <a:off x="0" y="0"/>
                      <a:ext cx="6439318" cy="2821624"/>
                    </a:xfrm>
                    <a:prstGeom prst="rect">
                      <a:avLst/>
                    </a:prstGeom>
                  </pic:spPr>
                </pic:pic>
              </a:graphicData>
            </a:graphic>
          </wp:inline>
        </w:drawing>
      </w:r>
    </w:p>
    <w:p w14:paraId="05A5A5E5" w14:textId="77777777" w:rsidR="00883305" w:rsidRPr="00C862E5" w:rsidRDefault="00883305">
      <w:pPr>
        <w:rPr>
          <w:rFonts w:ascii="Goudy Old Style" w:hAnsi="Goudy Old Style"/>
          <w:sz w:val="40"/>
          <w:szCs w:val="40"/>
        </w:rPr>
      </w:pPr>
    </w:p>
    <w:p w14:paraId="18A3365D" w14:textId="77777777" w:rsidR="00FB647B" w:rsidRPr="00C862E5" w:rsidRDefault="00FB647B" w:rsidP="00BD1AA5">
      <w:pPr>
        <w:pStyle w:val="Heading2"/>
        <w:pBdr>
          <w:top w:val="single" w:sz="4" w:space="1" w:color="auto" w:shadow="1"/>
          <w:left w:val="single" w:sz="4" w:space="4" w:color="auto" w:shadow="1"/>
          <w:bottom w:val="single" w:sz="4" w:space="0" w:color="auto" w:shadow="1"/>
          <w:right w:val="single" w:sz="4" w:space="4" w:color="auto" w:shadow="1"/>
        </w:pBdr>
        <w:rPr>
          <w:rFonts w:ascii="Goudy Old Style" w:hAnsi="Goudy Old Style"/>
          <w:i w:val="0"/>
          <w:iCs w:val="0"/>
          <w:sz w:val="36"/>
          <w:szCs w:val="36"/>
        </w:rPr>
      </w:pPr>
      <w:r w:rsidRPr="00C862E5">
        <w:rPr>
          <w:rFonts w:ascii="Goudy Old Style" w:hAnsi="Goudy Old Style"/>
          <w:sz w:val="36"/>
          <w:szCs w:val="36"/>
        </w:rPr>
        <w:t xml:space="preserve"> </w:t>
      </w:r>
      <w:r w:rsidRPr="00C862E5">
        <w:rPr>
          <w:rFonts w:ascii="Goudy Old Style" w:hAnsi="Goudy Old Style"/>
          <w:i w:val="0"/>
          <w:iCs w:val="0"/>
          <w:sz w:val="36"/>
          <w:szCs w:val="36"/>
        </w:rPr>
        <w:t>SCHEDULE OF PRIZES AND ENTRY FORMS FOR</w:t>
      </w:r>
    </w:p>
    <w:p w14:paraId="48694DC6" w14:textId="43C9D13D" w:rsidR="00FB647B" w:rsidRPr="00BD1AA5" w:rsidRDefault="00BD70B5" w:rsidP="00BD1AA5">
      <w:pPr>
        <w:pStyle w:val="Heading2"/>
        <w:pBdr>
          <w:top w:val="single" w:sz="4" w:space="1" w:color="auto" w:shadow="1"/>
          <w:left w:val="single" w:sz="4" w:space="4" w:color="auto" w:shadow="1"/>
          <w:bottom w:val="single" w:sz="4" w:space="0" w:color="auto" w:shadow="1"/>
          <w:right w:val="single" w:sz="4" w:space="4" w:color="auto" w:shadow="1"/>
        </w:pBdr>
        <w:rPr>
          <w:rFonts w:ascii="Goudy Old Style" w:hAnsi="Goudy Old Style"/>
          <w:i w:val="0"/>
          <w:iCs w:val="0"/>
          <w:sz w:val="52"/>
          <w:szCs w:val="52"/>
        </w:rPr>
      </w:pPr>
      <w:r>
        <w:rPr>
          <w:rFonts w:ascii="Goudy Old Style" w:hAnsi="Goudy Old Style"/>
          <w:i w:val="0"/>
          <w:iCs w:val="0"/>
          <w:sz w:val="52"/>
          <w:szCs w:val="52"/>
        </w:rPr>
        <w:t>SHEEP</w:t>
      </w:r>
    </w:p>
    <w:p w14:paraId="55935538" w14:textId="73F89355" w:rsidR="00FB647B" w:rsidRPr="00883305" w:rsidRDefault="00236548" w:rsidP="00883305">
      <w:pPr>
        <w:pStyle w:val="Heading2"/>
        <w:pBdr>
          <w:top w:val="single" w:sz="4" w:space="1" w:color="auto" w:shadow="1"/>
          <w:left w:val="single" w:sz="4" w:space="4" w:color="auto" w:shadow="1"/>
          <w:bottom w:val="single" w:sz="4" w:space="0" w:color="auto" w:shadow="1"/>
          <w:right w:val="single" w:sz="4" w:space="4" w:color="auto" w:shadow="1"/>
        </w:pBdr>
        <w:rPr>
          <w:rFonts w:ascii="Goudy Old Style" w:hAnsi="Goudy Old Style"/>
          <w:i w:val="0"/>
          <w:sz w:val="36"/>
          <w:szCs w:val="36"/>
        </w:rPr>
      </w:pPr>
      <w:r w:rsidRPr="00526BE7">
        <w:rPr>
          <w:rFonts w:ascii="Goudy Old Style" w:hAnsi="Goudy Old Style"/>
          <w:i w:val="0"/>
          <w:sz w:val="36"/>
          <w:szCs w:val="36"/>
        </w:rPr>
        <w:t>CL</w:t>
      </w:r>
      <w:r w:rsidR="00C1667C" w:rsidRPr="00526BE7">
        <w:rPr>
          <w:rFonts w:ascii="Goudy Old Style" w:hAnsi="Goudy Old Style"/>
          <w:i w:val="0"/>
          <w:sz w:val="36"/>
          <w:szCs w:val="36"/>
        </w:rPr>
        <w:t>OSING DATE FOR ENTRIES:</w:t>
      </w:r>
      <w:r w:rsidR="00632983" w:rsidRPr="00526BE7">
        <w:rPr>
          <w:rFonts w:ascii="Goudy Old Style" w:hAnsi="Goudy Old Style"/>
          <w:i w:val="0"/>
          <w:sz w:val="36"/>
          <w:szCs w:val="36"/>
        </w:rPr>
        <w:t xml:space="preserve"> </w:t>
      </w:r>
      <w:r w:rsidR="00883305">
        <w:rPr>
          <w:rFonts w:ascii="Goudy Old Style" w:hAnsi="Goudy Old Style"/>
          <w:i w:val="0"/>
          <w:sz w:val="36"/>
          <w:szCs w:val="36"/>
        </w:rPr>
        <w:t>18th</w:t>
      </w:r>
      <w:r w:rsidR="00BD70B5">
        <w:rPr>
          <w:rFonts w:ascii="Goudy Old Style" w:hAnsi="Goudy Old Style"/>
          <w:i w:val="0"/>
          <w:sz w:val="36"/>
          <w:szCs w:val="36"/>
        </w:rPr>
        <w:t xml:space="preserve"> </w:t>
      </w:r>
      <w:r w:rsidR="00883305">
        <w:rPr>
          <w:rFonts w:ascii="Goudy Old Style" w:hAnsi="Goudy Old Style"/>
          <w:i w:val="0"/>
          <w:sz w:val="36"/>
          <w:szCs w:val="36"/>
        </w:rPr>
        <w:t>August</w:t>
      </w:r>
    </w:p>
    <w:p w14:paraId="4928A483" w14:textId="77777777" w:rsidR="00883305" w:rsidRDefault="00883305">
      <w:pPr>
        <w:pStyle w:val="Heading6"/>
        <w:rPr>
          <w:rFonts w:ascii="Goudy Old Style" w:hAnsi="Goudy Old Style"/>
          <w:sz w:val="36"/>
          <w:szCs w:val="36"/>
          <w:lang w:val="en-US"/>
        </w:rPr>
      </w:pPr>
    </w:p>
    <w:p w14:paraId="10392BC6" w14:textId="6A541393" w:rsidR="00F365C6" w:rsidRPr="00C862E5" w:rsidRDefault="00883305">
      <w:pPr>
        <w:pStyle w:val="Heading6"/>
        <w:rPr>
          <w:rFonts w:ascii="Goudy Old Style" w:hAnsi="Goudy Old Style"/>
          <w:sz w:val="36"/>
          <w:szCs w:val="36"/>
          <w:lang w:val="en-US"/>
        </w:rPr>
      </w:pPr>
      <w:proofErr w:type="gramStart"/>
      <w:r>
        <w:rPr>
          <w:rFonts w:ascii="Goudy Old Style" w:hAnsi="Goudy Old Style"/>
          <w:sz w:val="36"/>
          <w:szCs w:val="36"/>
          <w:lang w:val="en-US"/>
        </w:rPr>
        <w:t>SHEEP</w:t>
      </w:r>
      <w:r w:rsidR="00BD70B5">
        <w:rPr>
          <w:rFonts w:ascii="Goudy Old Style" w:hAnsi="Goudy Old Style"/>
          <w:sz w:val="36"/>
          <w:szCs w:val="36"/>
          <w:lang w:val="en-US"/>
        </w:rPr>
        <w:t xml:space="preserve"> </w:t>
      </w:r>
      <w:r w:rsidR="00FB647B" w:rsidRPr="00C862E5">
        <w:rPr>
          <w:rFonts w:ascii="Goudy Old Style" w:hAnsi="Goudy Old Style"/>
          <w:sz w:val="36"/>
          <w:szCs w:val="36"/>
          <w:lang w:val="en-US"/>
        </w:rPr>
        <w:t>SECTION</w:t>
      </w:r>
      <w:proofErr w:type="gramEnd"/>
      <w:r w:rsidR="00FB647B" w:rsidRPr="00C862E5">
        <w:rPr>
          <w:rFonts w:ascii="Goudy Old Style" w:hAnsi="Goudy Old Style"/>
          <w:sz w:val="36"/>
          <w:szCs w:val="36"/>
          <w:lang w:val="en-US"/>
        </w:rPr>
        <w:t xml:space="preserve"> SECRETARY: </w:t>
      </w:r>
    </w:p>
    <w:p w14:paraId="7C510A04" w14:textId="6A7ACA17" w:rsidR="00FB647B" w:rsidRPr="00C862E5" w:rsidRDefault="00883305" w:rsidP="001615A7">
      <w:pPr>
        <w:pStyle w:val="Heading6"/>
        <w:rPr>
          <w:sz w:val="36"/>
          <w:szCs w:val="36"/>
        </w:rPr>
      </w:pPr>
      <w:r>
        <w:rPr>
          <w:rFonts w:ascii="Goudy Old Style" w:hAnsi="Goudy Old Style"/>
          <w:sz w:val="36"/>
          <w:szCs w:val="36"/>
          <w:lang w:val="en-US"/>
        </w:rPr>
        <w:t>Lorna Wainwright 07949983923</w:t>
      </w:r>
    </w:p>
    <w:p w14:paraId="4BFA3968" w14:textId="4AD09730" w:rsidR="00FB647B" w:rsidRPr="004E3004" w:rsidRDefault="00FB647B">
      <w:pPr>
        <w:jc w:val="center"/>
        <w:rPr>
          <w:rFonts w:ascii="Goudy Old Style" w:hAnsi="Goudy Old Style"/>
          <w:bCs/>
          <w:sz w:val="32"/>
          <w:szCs w:val="32"/>
        </w:rPr>
      </w:pPr>
      <w:r w:rsidRPr="004E3004">
        <w:rPr>
          <w:rFonts w:ascii="Goudy Old Style" w:hAnsi="Goudy Old Style"/>
          <w:bCs/>
          <w:sz w:val="32"/>
          <w:szCs w:val="32"/>
        </w:rPr>
        <w:t xml:space="preserve">GENERAL SHOW ENQUIRIES: </w:t>
      </w:r>
      <w:r w:rsidR="00883305">
        <w:rPr>
          <w:rFonts w:ascii="Goudy Old Style" w:hAnsi="Goudy Old Style"/>
          <w:bCs/>
          <w:sz w:val="32"/>
          <w:szCs w:val="32"/>
        </w:rPr>
        <w:t>07442532450</w:t>
      </w:r>
    </w:p>
    <w:p w14:paraId="597931A8" w14:textId="19C46085" w:rsidR="00713F0C" w:rsidRDefault="00883305" w:rsidP="00713F0C">
      <w:pPr>
        <w:tabs>
          <w:tab w:val="left" w:pos="426"/>
        </w:tabs>
        <w:spacing w:line="360" w:lineRule="auto"/>
        <w:jc w:val="center"/>
        <w:rPr>
          <w:rFonts w:ascii="Arial" w:hAnsi="Arial"/>
          <w:sz w:val="23"/>
          <w:szCs w:val="22"/>
        </w:rPr>
      </w:pPr>
      <w:r>
        <w:rPr>
          <w:rFonts w:ascii="Goudy Old Style" w:hAnsi="Goudy Old Style"/>
          <w:b/>
          <w:sz w:val="36"/>
          <w:szCs w:val="36"/>
        </w:rPr>
        <w:t xml:space="preserve">Email </w:t>
      </w:r>
      <w:r w:rsidRPr="00883305">
        <w:rPr>
          <w:rFonts w:ascii="Goudy Old Style" w:hAnsi="Goudy Old Style"/>
          <w:b/>
          <w:sz w:val="36"/>
          <w:szCs w:val="36"/>
        </w:rPr>
        <w:t>office@poyntonshow.co.uk</w:t>
      </w:r>
      <w:r w:rsidR="00FB647B" w:rsidRPr="00C862E5">
        <w:rPr>
          <w:rFonts w:ascii="Goudy Old Style" w:hAnsi="Goudy Old Style"/>
          <w:b/>
          <w:color w:val="000000"/>
          <w:sz w:val="22"/>
          <w:szCs w:val="22"/>
        </w:rPr>
        <w:br w:type="page"/>
      </w:r>
      <w:r w:rsidR="00713F0C" w:rsidRPr="004000E9">
        <w:rPr>
          <w:rFonts w:ascii="Arial" w:hAnsi="Arial"/>
          <w:b/>
          <w:bCs/>
          <w:sz w:val="23"/>
          <w:szCs w:val="22"/>
          <w:u w:val="single"/>
        </w:rPr>
        <w:lastRenderedPageBreak/>
        <w:t>EXHIBITION RULES</w:t>
      </w:r>
    </w:p>
    <w:p w14:paraId="47841914" w14:textId="0003B8C7" w:rsidR="004000E9" w:rsidRPr="00273376" w:rsidRDefault="004000E9" w:rsidP="00273376">
      <w:pPr>
        <w:pStyle w:val="ListParagraph"/>
        <w:numPr>
          <w:ilvl w:val="0"/>
          <w:numId w:val="23"/>
        </w:numPr>
        <w:tabs>
          <w:tab w:val="left" w:pos="426"/>
        </w:tabs>
        <w:spacing w:line="360" w:lineRule="auto"/>
        <w:rPr>
          <w:rFonts w:ascii="Arial" w:hAnsi="Arial"/>
          <w:b/>
          <w:sz w:val="16"/>
          <w:szCs w:val="16"/>
        </w:rPr>
      </w:pPr>
      <w:r w:rsidRPr="00273376">
        <w:rPr>
          <w:rFonts w:ascii="Arial" w:hAnsi="Arial"/>
          <w:b/>
          <w:sz w:val="16"/>
          <w:szCs w:val="16"/>
        </w:rPr>
        <w:t xml:space="preserve">HEALTH &amp; SAFETY All exhibitors should comply with the requirements set out in the Health and Safety Policy, organization and arrangements of the Poynton Horticultural &amp; Agricultural Society. [This policy may be viewed on our website or obtained from the ‘Society Secretary and will be displayed in the Show Office prior to and during the Show. Specifically, all exhibitors, trade stand occupiers and entertainment &amp; catering providers are required to maintain their exhibits / areas in such a manner </w:t>
      </w:r>
      <w:proofErr w:type="gramStart"/>
      <w:r w:rsidRPr="00273376">
        <w:rPr>
          <w:rFonts w:ascii="Arial" w:hAnsi="Arial"/>
          <w:b/>
          <w:sz w:val="16"/>
          <w:szCs w:val="16"/>
        </w:rPr>
        <w:t>so as to</w:t>
      </w:r>
      <w:proofErr w:type="gramEnd"/>
      <w:r w:rsidRPr="00273376">
        <w:rPr>
          <w:rFonts w:ascii="Arial" w:hAnsi="Arial"/>
          <w:b/>
          <w:sz w:val="16"/>
          <w:szCs w:val="16"/>
        </w:rPr>
        <w:t xml:space="preserve"> comply with current Health and Safety Regulations and guidance, and to ensure that their activities do not endanger themselves, other exhibitors or members of the General Public. Further specific advice and guidance is available via the Show’s Health and Safety Officer, who may be contacted via the Show Office. BIO-SECURITY Exhibitors must enter the Showground through the Pink Gate and comply with the instructions given by the Show’s Bio-Security Officer.</w:t>
      </w:r>
    </w:p>
    <w:p w14:paraId="083FE10D" w14:textId="77777777" w:rsidR="004000E9" w:rsidRPr="004000E9" w:rsidRDefault="004000E9" w:rsidP="00713F0C">
      <w:pPr>
        <w:tabs>
          <w:tab w:val="left" w:pos="426"/>
        </w:tabs>
        <w:spacing w:line="360" w:lineRule="auto"/>
        <w:jc w:val="center"/>
        <w:rPr>
          <w:rFonts w:ascii="Arial" w:hAnsi="Arial"/>
          <w:b/>
          <w:bCs/>
          <w:sz w:val="23"/>
          <w:szCs w:val="22"/>
          <w:u w:val="single"/>
        </w:rPr>
      </w:pPr>
    </w:p>
    <w:p w14:paraId="139B08CD" w14:textId="77777777" w:rsidR="00FB725B" w:rsidRDefault="004000E9" w:rsidP="00273376">
      <w:pPr>
        <w:pStyle w:val="ListParagraph"/>
        <w:numPr>
          <w:ilvl w:val="0"/>
          <w:numId w:val="23"/>
        </w:numPr>
        <w:tabs>
          <w:tab w:val="left" w:pos="426"/>
        </w:tabs>
        <w:spacing w:line="360" w:lineRule="auto"/>
        <w:rPr>
          <w:rFonts w:ascii="Arial" w:hAnsi="Arial"/>
          <w:b/>
          <w:sz w:val="16"/>
          <w:szCs w:val="16"/>
        </w:rPr>
      </w:pPr>
      <w:r w:rsidRPr="00273376">
        <w:rPr>
          <w:rFonts w:ascii="Arial" w:hAnsi="Arial"/>
          <w:b/>
          <w:sz w:val="16"/>
          <w:szCs w:val="16"/>
        </w:rPr>
        <w:t>Livestock vehicles – ALL LIVESTOCK TRANSPORT MUST BE SEEN TO BE CLEAN AND SUITABLE FOR ANIMAL WELFARE, AS PER GOVERNMENT AGENCY REGULATIONS. FAILURE TO COMPLY COULD LEAD TO YOU NOT BEING ADMITTED TO THE SHOW.</w:t>
      </w:r>
    </w:p>
    <w:p w14:paraId="10A2BAB6" w14:textId="77777777" w:rsidR="00297C69" w:rsidRPr="00297C69" w:rsidRDefault="00297C69" w:rsidP="00297C69">
      <w:pPr>
        <w:pStyle w:val="ListParagraph"/>
        <w:rPr>
          <w:rFonts w:ascii="Arial" w:hAnsi="Arial"/>
          <w:b/>
          <w:sz w:val="16"/>
          <w:szCs w:val="16"/>
        </w:rPr>
      </w:pPr>
    </w:p>
    <w:p w14:paraId="38C60F86" w14:textId="77677D72" w:rsidR="006D270D" w:rsidRPr="000531F6" w:rsidRDefault="00E4720E" w:rsidP="000531F6">
      <w:pPr>
        <w:numPr>
          <w:ilvl w:val="0"/>
          <w:numId w:val="23"/>
        </w:numPr>
        <w:overflowPunct w:val="0"/>
        <w:autoSpaceDE w:val="0"/>
        <w:autoSpaceDN w:val="0"/>
        <w:adjustRightInd w:val="0"/>
        <w:jc w:val="both"/>
        <w:textAlignment w:val="baseline"/>
        <w:rPr>
          <w:rFonts w:ascii="Arial" w:eastAsia="Calibri" w:hAnsi="Arial"/>
          <w:b/>
          <w:sz w:val="16"/>
          <w:szCs w:val="16"/>
          <w:lang w:val="en-GB"/>
        </w:rPr>
      </w:pPr>
      <w:r w:rsidRPr="000531F6">
        <w:rPr>
          <w:rFonts w:ascii="Arial" w:eastAsia="Calibri" w:hAnsi="Arial"/>
          <w:b/>
          <w:sz w:val="16"/>
          <w:szCs w:val="16"/>
          <w:lang w:val="en-GB"/>
        </w:rPr>
        <w:t xml:space="preserve">Conditions of entry - the object of the Society in offering prizes for neat livestock is to promote improvements in the breeding of stock.   </w:t>
      </w:r>
    </w:p>
    <w:p w14:paraId="3E187BD6" w14:textId="77777777" w:rsidR="00FB725B" w:rsidRDefault="00FB725B" w:rsidP="004000E9">
      <w:pPr>
        <w:tabs>
          <w:tab w:val="left" w:pos="426"/>
        </w:tabs>
        <w:spacing w:line="360" w:lineRule="auto"/>
        <w:jc w:val="center"/>
        <w:rPr>
          <w:rFonts w:ascii="Arial" w:hAnsi="Arial"/>
          <w:b/>
          <w:bCs/>
          <w:sz w:val="23"/>
          <w:szCs w:val="22"/>
        </w:rPr>
      </w:pPr>
    </w:p>
    <w:p w14:paraId="442D7645" w14:textId="59CFCA91" w:rsidR="004000E9" w:rsidRPr="00273376" w:rsidRDefault="004000E9" w:rsidP="00273376">
      <w:pPr>
        <w:pStyle w:val="ListParagraph"/>
        <w:numPr>
          <w:ilvl w:val="0"/>
          <w:numId w:val="23"/>
        </w:numPr>
        <w:tabs>
          <w:tab w:val="left" w:pos="426"/>
        </w:tabs>
        <w:spacing w:line="360" w:lineRule="auto"/>
        <w:rPr>
          <w:rFonts w:ascii="Arial" w:hAnsi="Arial"/>
          <w:b/>
          <w:sz w:val="16"/>
          <w:szCs w:val="16"/>
        </w:rPr>
      </w:pPr>
      <w:r w:rsidRPr="004000E9">
        <w:rPr>
          <w:rFonts w:ascii="Arial" w:hAnsi="Arial"/>
          <w:b/>
          <w:bCs/>
          <w:sz w:val="23"/>
        </w:rPr>
        <w:t xml:space="preserve"> </w:t>
      </w:r>
      <w:r w:rsidRPr="00273376">
        <w:rPr>
          <w:rFonts w:ascii="Arial" w:hAnsi="Arial"/>
          <w:b/>
          <w:sz w:val="16"/>
          <w:szCs w:val="16"/>
        </w:rPr>
        <w:t>Footwear &amp; Clothing – Animal handlers must wear suitable clothing and footwear which is capable of being cleaned and disinfected. The key message is ‘be clean and be seen to be clean’</w:t>
      </w:r>
    </w:p>
    <w:p w14:paraId="21408B51" w14:textId="77777777" w:rsidR="004000E9" w:rsidRDefault="004000E9" w:rsidP="00713F0C">
      <w:pPr>
        <w:tabs>
          <w:tab w:val="left" w:pos="426"/>
        </w:tabs>
        <w:spacing w:line="360" w:lineRule="auto"/>
        <w:jc w:val="center"/>
        <w:rPr>
          <w:rFonts w:ascii="Arial" w:hAnsi="Arial"/>
          <w:b/>
          <w:sz w:val="23"/>
          <w:szCs w:val="22"/>
        </w:rPr>
      </w:pPr>
    </w:p>
    <w:p w14:paraId="1552DF77" w14:textId="275393CD" w:rsidR="004000E9" w:rsidRPr="002A1FD4" w:rsidRDefault="004000E9" w:rsidP="00AA477F">
      <w:pPr>
        <w:pStyle w:val="ListParagraph"/>
        <w:numPr>
          <w:ilvl w:val="0"/>
          <w:numId w:val="23"/>
        </w:numPr>
        <w:tabs>
          <w:tab w:val="left" w:pos="426"/>
        </w:tabs>
        <w:spacing w:line="360" w:lineRule="auto"/>
        <w:rPr>
          <w:rFonts w:ascii="Arial" w:hAnsi="Arial"/>
          <w:b/>
          <w:bCs/>
          <w:sz w:val="16"/>
          <w:szCs w:val="16"/>
        </w:rPr>
      </w:pPr>
      <w:r w:rsidRPr="002A1FD4">
        <w:rPr>
          <w:rFonts w:ascii="Arial" w:hAnsi="Arial"/>
          <w:b/>
          <w:bCs/>
          <w:sz w:val="16"/>
          <w:szCs w:val="16"/>
        </w:rPr>
        <w:t>YOUR PRIVACY Poynton Show values your support and respects your privacy. We are committed to protecting your personal data and the processing of it, only in accordance with legal requirements. For more details, please go to our website and view the ‘Privacy Policy’ page.</w:t>
      </w:r>
    </w:p>
    <w:p w14:paraId="79B842D9" w14:textId="77777777" w:rsidR="00B454B2" w:rsidRDefault="00B454B2" w:rsidP="00713F0C">
      <w:pPr>
        <w:tabs>
          <w:tab w:val="left" w:pos="426"/>
        </w:tabs>
        <w:spacing w:line="360" w:lineRule="auto"/>
        <w:jc w:val="center"/>
        <w:rPr>
          <w:rFonts w:ascii="Arial" w:hAnsi="Arial"/>
          <w:b/>
          <w:bCs/>
          <w:sz w:val="23"/>
          <w:szCs w:val="22"/>
        </w:rPr>
      </w:pPr>
    </w:p>
    <w:p w14:paraId="118AF2BF" w14:textId="2F2D517A" w:rsidR="00B454B2" w:rsidRDefault="00B454B2" w:rsidP="008651DA">
      <w:pPr>
        <w:pStyle w:val="ListParagraph"/>
        <w:numPr>
          <w:ilvl w:val="0"/>
          <w:numId w:val="23"/>
        </w:numPr>
        <w:tabs>
          <w:tab w:val="left" w:pos="426"/>
        </w:tabs>
        <w:spacing w:line="360" w:lineRule="auto"/>
        <w:rPr>
          <w:rFonts w:ascii="Arial" w:hAnsi="Arial"/>
          <w:b/>
          <w:bCs/>
          <w:sz w:val="16"/>
          <w:szCs w:val="16"/>
        </w:rPr>
      </w:pPr>
      <w:r w:rsidRPr="008651DA">
        <w:rPr>
          <w:rFonts w:ascii="Arial" w:hAnsi="Arial"/>
          <w:b/>
          <w:bCs/>
          <w:sz w:val="16"/>
          <w:szCs w:val="16"/>
        </w:rPr>
        <w:t>PLEASE SEND YOUR ENTRIES AS EARLY AS POSSIBLE, IN AUGUST ALL CLASSES WILL CLOSE ON MONDAY 18TH AUGUST,</w:t>
      </w:r>
    </w:p>
    <w:p w14:paraId="2767DE40" w14:textId="77777777" w:rsidR="00105CB2" w:rsidRPr="00105CB2" w:rsidRDefault="00105CB2" w:rsidP="00105CB2">
      <w:pPr>
        <w:pStyle w:val="ListParagraph"/>
        <w:rPr>
          <w:rFonts w:ascii="Arial" w:hAnsi="Arial"/>
          <w:b/>
          <w:bCs/>
          <w:sz w:val="16"/>
          <w:szCs w:val="16"/>
        </w:rPr>
      </w:pPr>
    </w:p>
    <w:p w14:paraId="3385C79B" w14:textId="77777777" w:rsidR="00105CB2" w:rsidRDefault="00105CB2" w:rsidP="00105CB2">
      <w:pPr>
        <w:pStyle w:val="ListParagraph"/>
        <w:numPr>
          <w:ilvl w:val="0"/>
          <w:numId w:val="23"/>
        </w:numPr>
        <w:rPr>
          <w:rFonts w:ascii="Calisto MT" w:hAnsi="Calisto MT"/>
          <w:b/>
          <w:bCs/>
          <w:sz w:val="20"/>
          <w:szCs w:val="20"/>
        </w:rPr>
      </w:pPr>
      <w:r>
        <w:rPr>
          <w:rFonts w:ascii="Calisto MT" w:hAnsi="Calisto MT"/>
          <w:b/>
          <w:bCs/>
          <w:sz w:val="20"/>
          <w:szCs w:val="20"/>
        </w:rPr>
        <w:t>P</w:t>
      </w:r>
      <w:r w:rsidRPr="00105CB2">
        <w:rPr>
          <w:rFonts w:ascii="Calisto MT" w:hAnsi="Calisto MT"/>
          <w:b/>
          <w:bCs/>
          <w:sz w:val="20"/>
          <w:szCs w:val="20"/>
        </w:rPr>
        <w:t xml:space="preserve">lease advise the number of pens you require on the entry form </w:t>
      </w:r>
    </w:p>
    <w:p w14:paraId="62FEBA4E" w14:textId="77777777" w:rsidR="00105CB2" w:rsidRPr="00105CB2" w:rsidRDefault="00105CB2" w:rsidP="00105CB2">
      <w:pPr>
        <w:pStyle w:val="ListParagraph"/>
        <w:rPr>
          <w:rFonts w:ascii="Calisto MT" w:hAnsi="Calisto MT"/>
          <w:b/>
          <w:bCs/>
          <w:sz w:val="20"/>
          <w:szCs w:val="20"/>
        </w:rPr>
      </w:pPr>
    </w:p>
    <w:p w14:paraId="4A3A25EF" w14:textId="77777777" w:rsidR="00105CB2" w:rsidRPr="001A4885" w:rsidRDefault="00105CB2" w:rsidP="00105CB2">
      <w:pPr>
        <w:pStyle w:val="ListParagraph"/>
        <w:numPr>
          <w:ilvl w:val="0"/>
          <w:numId w:val="23"/>
        </w:numPr>
        <w:rPr>
          <w:rFonts w:ascii="Calisto MT" w:hAnsi="Calisto MT"/>
          <w:b/>
          <w:bCs/>
          <w:sz w:val="20"/>
          <w:szCs w:val="20"/>
        </w:rPr>
      </w:pPr>
      <w:r w:rsidRPr="00105CB2">
        <w:rPr>
          <w:rFonts w:ascii="Calisto MT" w:hAnsi="Calisto MT"/>
          <w:b/>
          <w:bCs/>
          <w:sz w:val="20"/>
          <w:szCs w:val="20"/>
        </w:rPr>
        <w:t xml:space="preserve">Confirmation of entry will be sent by email, where possible and by post where not, with Show Day instructions and the.  </w:t>
      </w:r>
      <w:r w:rsidRPr="00105CB2">
        <w:rPr>
          <w:rFonts w:ascii="Calisto MT" w:hAnsi="Calisto MT"/>
          <w:sz w:val="20"/>
          <w:szCs w:val="20"/>
        </w:rPr>
        <w:t>We cannot be held responsible for postal delays and missing items.</w:t>
      </w:r>
    </w:p>
    <w:p w14:paraId="44721FF1" w14:textId="77777777" w:rsidR="001A4885" w:rsidRPr="001A4885" w:rsidRDefault="001A4885" w:rsidP="001A4885">
      <w:pPr>
        <w:pStyle w:val="ListParagraph"/>
        <w:rPr>
          <w:rFonts w:ascii="Calisto MT" w:hAnsi="Calisto MT"/>
          <w:b/>
          <w:bCs/>
          <w:sz w:val="20"/>
          <w:szCs w:val="20"/>
        </w:rPr>
      </w:pPr>
    </w:p>
    <w:p w14:paraId="3288C81F" w14:textId="77777777" w:rsidR="001A4885" w:rsidRPr="00105CB2" w:rsidRDefault="001A4885" w:rsidP="001A4885">
      <w:pPr>
        <w:pStyle w:val="ListParagraph"/>
        <w:ind w:left="927"/>
        <w:rPr>
          <w:rFonts w:ascii="Calisto MT" w:hAnsi="Calisto MT"/>
          <w:b/>
          <w:bCs/>
          <w:sz w:val="20"/>
          <w:szCs w:val="20"/>
        </w:rPr>
      </w:pPr>
    </w:p>
    <w:p w14:paraId="46249FAC" w14:textId="20E87205" w:rsidR="00B454B2" w:rsidRPr="00105CB2" w:rsidRDefault="00B454B2" w:rsidP="00105CB2">
      <w:pPr>
        <w:pStyle w:val="ListParagraph"/>
        <w:numPr>
          <w:ilvl w:val="0"/>
          <w:numId w:val="23"/>
        </w:numPr>
        <w:tabs>
          <w:tab w:val="left" w:pos="426"/>
        </w:tabs>
        <w:spacing w:line="360" w:lineRule="auto"/>
        <w:rPr>
          <w:rFonts w:ascii="Arial" w:hAnsi="Arial"/>
          <w:b/>
          <w:bCs/>
          <w:sz w:val="16"/>
          <w:szCs w:val="16"/>
        </w:rPr>
      </w:pPr>
      <w:r w:rsidRPr="00105CB2">
        <w:rPr>
          <w:rFonts w:ascii="Arial" w:hAnsi="Arial"/>
          <w:b/>
          <w:bCs/>
          <w:sz w:val="16"/>
          <w:szCs w:val="16"/>
        </w:rPr>
        <w:t>All entries are subject to the general conditions of entry of Poynton Horticultural and Agricultural Society and special conditions applicable to the various classes in this Schedule. ALL VEHICLES MUST PARK AS DIRECTED, IN THE AREAS PROVIDED</w:t>
      </w:r>
    </w:p>
    <w:p w14:paraId="2EFAB106" w14:textId="77777777" w:rsidR="00C81269" w:rsidRPr="00C81269" w:rsidRDefault="00C81269" w:rsidP="00C81269">
      <w:pPr>
        <w:pStyle w:val="ListParagraph"/>
        <w:rPr>
          <w:rFonts w:ascii="Arial" w:hAnsi="Arial"/>
          <w:b/>
          <w:bCs/>
          <w:sz w:val="16"/>
          <w:szCs w:val="16"/>
        </w:rPr>
      </w:pPr>
    </w:p>
    <w:p w14:paraId="6CDC79F0" w14:textId="16898CD7" w:rsidR="00C81269" w:rsidRDefault="00C81269" w:rsidP="00C81269">
      <w:pPr>
        <w:pStyle w:val="ListParagraph"/>
        <w:numPr>
          <w:ilvl w:val="0"/>
          <w:numId w:val="23"/>
        </w:numPr>
        <w:tabs>
          <w:tab w:val="left" w:pos="426"/>
        </w:tabs>
        <w:spacing w:line="360" w:lineRule="auto"/>
        <w:rPr>
          <w:rFonts w:ascii="Arial" w:hAnsi="Arial"/>
          <w:b/>
          <w:bCs/>
          <w:sz w:val="16"/>
          <w:szCs w:val="16"/>
        </w:rPr>
      </w:pPr>
      <w:r w:rsidRPr="00C81269">
        <w:rPr>
          <w:rFonts w:ascii="Arial" w:hAnsi="Arial"/>
          <w:b/>
          <w:bCs/>
          <w:sz w:val="16"/>
          <w:szCs w:val="16"/>
        </w:rPr>
        <w:t xml:space="preserve">VETERINARY: The Society’s veterinary surgeons will not be on the Showground and therefore ONLY available ‘on-call’, throughout the Show. [Any / all costs or expenses are to be paid by exhibitor.] </w:t>
      </w:r>
    </w:p>
    <w:p w14:paraId="15A9EE42" w14:textId="77777777" w:rsidR="000531F6" w:rsidRPr="000531F6" w:rsidRDefault="000531F6" w:rsidP="000531F6">
      <w:pPr>
        <w:pStyle w:val="ListParagraph"/>
        <w:rPr>
          <w:rFonts w:ascii="Arial" w:hAnsi="Arial"/>
          <w:b/>
          <w:bCs/>
          <w:sz w:val="16"/>
          <w:szCs w:val="16"/>
        </w:rPr>
      </w:pPr>
    </w:p>
    <w:p w14:paraId="338F25CD" w14:textId="77777777" w:rsidR="000531F6" w:rsidRDefault="000531F6" w:rsidP="000531F6">
      <w:pPr>
        <w:pStyle w:val="ListParagraph"/>
        <w:tabs>
          <w:tab w:val="left" w:pos="426"/>
        </w:tabs>
        <w:spacing w:line="360" w:lineRule="auto"/>
        <w:ind w:left="1353"/>
        <w:rPr>
          <w:rFonts w:ascii="Arial" w:hAnsi="Arial"/>
          <w:b/>
          <w:bCs/>
          <w:sz w:val="16"/>
          <w:szCs w:val="16"/>
        </w:rPr>
      </w:pPr>
    </w:p>
    <w:p w14:paraId="0EE66320" w14:textId="5081C0B8" w:rsidR="00C81269" w:rsidRPr="006D270D" w:rsidRDefault="006D270D" w:rsidP="006D270D">
      <w:pPr>
        <w:pStyle w:val="ListParagraph"/>
        <w:numPr>
          <w:ilvl w:val="0"/>
          <w:numId w:val="23"/>
        </w:numPr>
        <w:tabs>
          <w:tab w:val="left" w:pos="426"/>
        </w:tabs>
        <w:spacing w:line="360" w:lineRule="auto"/>
        <w:rPr>
          <w:rFonts w:ascii="Arial" w:hAnsi="Arial"/>
          <w:b/>
          <w:bCs/>
          <w:sz w:val="16"/>
          <w:szCs w:val="16"/>
        </w:rPr>
      </w:pPr>
      <w:r w:rsidRPr="006D270D">
        <w:rPr>
          <w:rFonts w:ascii="Arial" w:hAnsi="Arial"/>
          <w:b/>
          <w:bCs/>
          <w:sz w:val="16"/>
          <w:szCs w:val="16"/>
        </w:rPr>
        <w:t xml:space="preserve">. The address of the Showground </w:t>
      </w:r>
      <w:proofErr w:type="gramStart"/>
      <w:r w:rsidRPr="006D270D">
        <w:rPr>
          <w:rFonts w:ascii="Arial" w:hAnsi="Arial"/>
          <w:b/>
          <w:bCs/>
          <w:sz w:val="16"/>
          <w:szCs w:val="16"/>
        </w:rPr>
        <w:t>is:-</w:t>
      </w:r>
      <w:proofErr w:type="gramEnd"/>
      <w:r w:rsidRPr="006D270D">
        <w:rPr>
          <w:rFonts w:ascii="Arial" w:hAnsi="Arial"/>
          <w:b/>
          <w:bCs/>
          <w:sz w:val="16"/>
          <w:szCs w:val="16"/>
        </w:rPr>
        <w:t xml:space="preserve"> Poynton Park, South Park Drive, Poynton, Cheshire, SK12 1BN The official ‘Location Number’ for Poynton Show is - 06/358/8000-01</w:t>
      </w:r>
    </w:p>
    <w:p w14:paraId="64969538" w14:textId="77777777" w:rsidR="006D270D" w:rsidRPr="00C81269" w:rsidRDefault="006D270D" w:rsidP="00C81269">
      <w:pPr>
        <w:pStyle w:val="ListParagraph"/>
        <w:rPr>
          <w:rFonts w:ascii="Arial" w:hAnsi="Arial"/>
          <w:b/>
          <w:bCs/>
          <w:sz w:val="16"/>
          <w:szCs w:val="16"/>
        </w:rPr>
      </w:pPr>
    </w:p>
    <w:p w14:paraId="76D7A4CD" w14:textId="09E212B3" w:rsidR="00C81269" w:rsidRPr="006D270D" w:rsidRDefault="00C81269" w:rsidP="006D270D">
      <w:pPr>
        <w:pStyle w:val="ListParagraph"/>
        <w:numPr>
          <w:ilvl w:val="0"/>
          <w:numId w:val="23"/>
        </w:numPr>
        <w:tabs>
          <w:tab w:val="left" w:pos="426"/>
        </w:tabs>
        <w:spacing w:line="360" w:lineRule="auto"/>
        <w:rPr>
          <w:rFonts w:ascii="Arial" w:hAnsi="Arial"/>
          <w:b/>
          <w:bCs/>
          <w:sz w:val="16"/>
          <w:szCs w:val="16"/>
        </w:rPr>
      </w:pPr>
      <w:r w:rsidRPr="001A4885">
        <w:rPr>
          <w:rFonts w:ascii="Arial" w:hAnsi="Arial"/>
          <w:b/>
          <w:bCs/>
          <w:sz w:val="16"/>
          <w:szCs w:val="16"/>
        </w:rPr>
        <w:t>ARRIVAL: Exhibitors must arrive between 6-00am and 8-30am, only</w:t>
      </w:r>
    </w:p>
    <w:p w14:paraId="42098420" w14:textId="77777777" w:rsidR="006D270D" w:rsidRPr="006D270D" w:rsidRDefault="006D270D" w:rsidP="006D270D">
      <w:pPr>
        <w:pStyle w:val="ListParagraph"/>
        <w:rPr>
          <w:rFonts w:ascii="Arial" w:hAnsi="Arial"/>
          <w:b/>
          <w:bCs/>
          <w:sz w:val="16"/>
          <w:szCs w:val="16"/>
        </w:rPr>
      </w:pPr>
    </w:p>
    <w:p w14:paraId="7554F4C4" w14:textId="2B7E0369" w:rsidR="006D270D" w:rsidRPr="001A4885" w:rsidRDefault="006D270D" w:rsidP="001A4885">
      <w:pPr>
        <w:pStyle w:val="ListParagraph"/>
        <w:numPr>
          <w:ilvl w:val="0"/>
          <w:numId w:val="23"/>
        </w:numPr>
        <w:tabs>
          <w:tab w:val="left" w:pos="426"/>
        </w:tabs>
        <w:spacing w:line="360" w:lineRule="auto"/>
        <w:rPr>
          <w:rFonts w:ascii="Arial" w:hAnsi="Arial"/>
          <w:b/>
          <w:bCs/>
          <w:sz w:val="16"/>
          <w:szCs w:val="16"/>
        </w:rPr>
      </w:pPr>
      <w:r w:rsidRPr="001A4885">
        <w:rPr>
          <w:rFonts w:ascii="Arial" w:hAnsi="Arial"/>
          <w:b/>
          <w:bCs/>
          <w:sz w:val="16"/>
          <w:szCs w:val="16"/>
        </w:rPr>
        <w:t xml:space="preserve">GATE PASSES and Admission tickets for </w:t>
      </w:r>
      <w:proofErr w:type="gramStart"/>
      <w:r w:rsidRPr="001A4885">
        <w:rPr>
          <w:rFonts w:ascii="Arial" w:hAnsi="Arial"/>
          <w:b/>
          <w:bCs/>
          <w:sz w:val="16"/>
          <w:szCs w:val="16"/>
        </w:rPr>
        <w:t>exhibitors  will</w:t>
      </w:r>
      <w:proofErr w:type="gramEnd"/>
      <w:r w:rsidRPr="001A4885">
        <w:rPr>
          <w:rFonts w:ascii="Arial" w:hAnsi="Arial"/>
          <w:b/>
          <w:bCs/>
          <w:sz w:val="16"/>
          <w:szCs w:val="16"/>
        </w:rPr>
        <w:t xml:space="preserve"> be allocated before the show/ Any additional adult or child passes required will need to be purchased from Show websit</w:t>
      </w:r>
      <w:r w:rsidR="000531F6" w:rsidRPr="001A4885">
        <w:rPr>
          <w:rFonts w:ascii="Arial" w:hAnsi="Arial"/>
          <w:b/>
          <w:bCs/>
          <w:sz w:val="16"/>
          <w:szCs w:val="16"/>
        </w:rPr>
        <w:t>e</w:t>
      </w:r>
    </w:p>
    <w:p w14:paraId="6114DFC7" w14:textId="77777777" w:rsidR="006D270D" w:rsidRPr="000531F6" w:rsidRDefault="006D270D" w:rsidP="000531F6">
      <w:pPr>
        <w:rPr>
          <w:rFonts w:ascii="Arial" w:hAnsi="Arial"/>
          <w:b/>
          <w:bCs/>
          <w:sz w:val="16"/>
          <w:szCs w:val="16"/>
        </w:rPr>
      </w:pPr>
    </w:p>
    <w:p w14:paraId="6C750A31" w14:textId="3D5034D1" w:rsidR="006D270D" w:rsidRPr="001A4885" w:rsidRDefault="006D270D" w:rsidP="006D270D">
      <w:pPr>
        <w:pStyle w:val="ListParagraph"/>
        <w:numPr>
          <w:ilvl w:val="0"/>
          <w:numId w:val="23"/>
        </w:numPr>
        <w:tabs>
          <w:tab w:val="left" w:pos="426"/>
        </w:tabs>
        <w:spacing w:line="360" w:lineRule="auto"/>
        <w:rPr>
          <w:rFonts w:ascii="Arial" w:hAnsi="Arial"/>
          <w:b/>
          <w:bCs/>
          <w:sz w:val="16"/>
          <w:szCs w:val="16"/>
        </w:rPr>
      </w:pPr>
      <w:r w:rsidRPr="001A4885">
        <w:rPr>
          <w:rFonts w:ascii="Arial" w:hAnsi="Arial"/>
          <w:b/>
          <w:bCs/>
          <w:sz w:val="16"/>
          <w:szCs w:val="16"/>
        </w:rPr>
        <w:t>ALL ‘VEHICLE PASSES’ MUST BE DISPLAYED PROMINENTLY, ON VEHICLES CARRYING LIVESTOCK. NO VEHICLE WILL BE ALLOWED ON THE SHOWGROUND UNLESS DISPLAYING A ‘VEHICLE PASS’</w:t>
      </w:r>
    </w:p>
    <w:p w14:paraId="3F559417" w14:textId="77777777" w:rsidR="00105CB2" w:rsidRDefault="00105CB2" w:rsidP="00105CB2">
      <w:pPr>
        <w:pStyle w:val="ListParagraph"/>
        <w:numPr>
          <w:ilvl w:val="0"/>
          <w:numId w:val="23"/>
        </w:numPr>
        <w:rPr>
          <w:rFonts w:ascii="Calisto MT" w:hAnsi="Calisto MT"/>
          <w:b/>
          <w:bCs/>
          <w:sz w:val="20"/>
          <w:szCs w:val="20"/>
        </w:rPr>
      </w:pPr>
      <w:r w:rsidRPr="00105CB2">
        <w:rPr>
          <w:rFonts w:ascii="Calisto MT" w:hAnsi="Calisto MT"/>
          <w:b/>
          <w:bCs/>
          <w:sz w:val="20"/>
          <w:szCs w:val="20"/>
        </w:rPr>
        <w:t>Exhibitors are required, on veterinary advice, to bring suitable covers to provide shelter for hot or wet weather for their sheep during their stay at the show AS MARQUEES ARE NOT PROVIDED.</w:t>
      </w:r>
    </w:p>
    <w:p w14:paraId="6635BEF9" w14:textId="48D787E2" w:rsidR="00105CB2" w:rsidRPr="001A4885" w:rsidRDefault="00105CB2" w:rsidP="001A4885">
      <w:pPr>
        <w:pStyle w:val="ListParagraph"/>
        <w:numPr>
          <w:ilvl w:val="0"/>
          <w:numId w:val="23"/>
        </w:numPr>
        <w:tabs>
          <w:tab w:val="left" w:pos="426"/>
        </w:tabs>
        <w:spacing w:line="360" w:lineRule="auto"/>
        <w:rPr>
          <w:b/>
          <w:bCs/>
        </w:rPr>
      </w:pPr>
      <w:r w:rsidRPr="001A4885">
        <w:rPr>
          <w:rFonts w:ascii="Calisto MT" w:hAnsi="Calisto MT"/>
          <w:b/>
          <w:bCs/>
          <w:sz w:val="20"/>
          <w:szCs w:val="20"/>
        </w:rPr>
        <w:lastRenderedPageBreak/>
        <w:t>N.B. Sheep exhibited will be subject to inspection and any found suffering from infectious diseases will be removed.</w:t>
      </w:r>
    </w:p>
    <w:p w14:paraId="632C04A2" w14:textId="1681525E" w:rsidR="001A4885" w:rsidRPr="001A4885" w:rsidRDefault="001A4885" w:rsidP="001A4885">
      <w:pPr>
        <w:pStyle w:val="ListParagraph"/>
        <w:tabs>
          <w:tab w:val="left" w:pos="426"/>
        </w:tabs>
        <w:spacing w:line="360" w:lineRule="auto"/>
        <w:ind w:left="567"/>
        <w:rPr>
          <w:b/>
          <w:bCs/>
        </w:rPr>
      </w:pPr>
    </w:p>
    <w:p w14:paraId="6A02CDD3" w14:textId="089F1802" w:rsidR="000531F6" w:rsidRPr="001A4885" w:rsidRDefault="000531F6" w:rsidP="006D270D">
      <w:pPr>
        <w:pStyle w:val="ListParagraph"/>
        <w:numPr>
          <w:ilvl w:val="0"/>
          <w:numId w:val="23"/>
        </w:numPr>
        <w:tabs>
          <w:tab w:val="left" w:pos="426"/>
        </w:tabs>
        <w:spacing w:line="360" w:lineRule="auto"/>
        <w:rPr>
          <w:rFonts w:ascii="Calisto MT" w:hAnsi="Calisto MT"/>
          <w:b/>
          <w:bCs/>
          <w:sz w:val="20"/>
          <w:szCs w:val="20"/>
        </w:rPr>
      </w:pPr>
      <w:r w:rsidRPr="001A4885">
        <w:rPr>
          <w:rFonts w:ascii="Calisto MT" w:hAnsi="Calisto MT"/>
          <w:b/>
          <w:bCs/>
          <w:sz w:val="20"/>
          <w:szCs w:val="20"/>
        </w:rPr>
        <w:t>Entries from minors - entries from persons under 18 years of age shall only be accepted where the entry has been countersigned by the exhibitor’s parent, trustee or guardian, who shall be held responsible for the correctness of the entry and for compliance with the regulations of the show</w:t>
      </w:r>
    </w:p>
    <w:p w14:paraId="620EF02D" w14:textId="77777777" w:rsidR="00C81269" w:rsidRPr="00C81269" w:rsidRDefault="00C81269" w:rsidP="00C81269">
      <w:pPr>
        <w:pStyle w:val="ListParagraph"/>
        <w:rPr>
          <w:rFonts w:ascii="Arial" w:hAnsi="Arial"/>
          <w:b/>
          <w:bCs/>
          <w:sz w:val="16"/>
          <w:szCs w:val="16"/>
        </w:rPr>
      </w:pPr>
    </w:p>
    <w:p w14:paraId="06117FA6" w14:textId="77777777" w:rsidR="00C81269" w:rsidRDefault="00C81269" w:rsidP="006D270D">
      <w:pPr>
        <w:pStyle w:val="ListParagraph"/>
        <w:numPr>
          <w:ilvl w:val="0"/>
          <w:numId w:val="23"/>
        </w:numPr>
        <w:tabs>
          <w:tab w:val="left" w:pos="426"/>
        </w:tabs>
        <w:spacing w:line="360" w:lineRule="auto"/>
        <w:rPr>
          <w:b/>
          <w:bCs/>
        </w:rPr>
      </w:pPr>
      <w:r w:rsidRPr="00C81269">
        <w:rPr>
          <w:b/>
          <w:bCs/>
        </w:rPr>
        <w:t>NON-RESPONSIBILITY: The ‘Society shall not be responsible for any loss which Exhibitors may incur from injury or mishap to their property during the show and every Exhibitor shall indemnify the ‘Society against claims that arise through the presence on the Showground of him / herself, stock or otherwise</w:t>
      </w:r>
    </w:p>
    <w:p w14:paraId="02AC930F" w14:textId="77777777" w:rsidR="000531F6" w:rsidRPr="000531F6" w:rsidRDefault="000531F6" w:rsidP="000531F6">
      <w:pPr>
        <w:pStyle w:val="ListParagraph"/>
        <w:rPr>
          <w:b/>
          <w:bCs/>
        </w:rPr>
      </w:pPr>
    </w:p>
    <w:p w14:paraId="5E2D15DC" w14:textId="1AF55405" w:rsidR="000531F6" w:rsidRPr="00083179" w:rsidRDefault="000531F6" w:rsidP="005D22F3">
      <w:pPr>
        <w:pStyle w:val="ListParagraph"/>
        <w:numPr>
          <w:ilvl w:val="0"/>
          <w:numId w:val="23"/>
        </w:numPr>
        <w:spacing w:line="360" w:lineRule="auto"/>
        <w:jc w:val="both"/>
        <w:rPr>
          <w:b/>
          <w:bCs/>
        </w:rPr>
      </w:pPr>
      <w:r w:rsidRPr="000531F6">
        <w:rPr>
          <w:rFonts w:ascii="Arial" w:hAnsi="Arial"/>
          <w:sz w:val="23"/>
        </w:rPr>
        <w:tab/>
      </w:r>
      <w:r w:rsidRPr="001A4885">
        <w:rPr>
          <w:rFonts w:ascii="Calisto MT" w:hAnsi="Calisto MT"/>
          <w:b/>
          <w:bCs/>
          <w:sz w:val="20"/>
          <w:szCs w:val="20"/>
        </w:rPr>
        <w:t>Cancellation of Classes - In the event of there being insufficient entries the Society reserves the right, in its absolute discretion to amalgamate or cancel classes</w:t>
      </w:r>
      <w:r w:rsidRPr="000531F6">
        <w:rPr>
          <w:rFonts w:ascii="Arial" w:hAnsi="Arial"/>
          <w:sz w:val="23"/>
        </w:rPr>
        <w:t xml:space="preserve">. </w:t>
      </w:r>
    </w:p>
    <w:p w14:paraId="3A967F0B" w14:textId="77777777" w:rsidR="00083179" w:rsidRPr="00083179" w:rsidRDefault="00083179" w:rsidP="00083179">
      <w:pPr>
        <w:pStyle w:val="ListParagraph"/>
        <w:rPr>
          <w:b/>
          <w:bCs/>
        </w:rPr>
      </w:pPr>
    </w:p>
    <w:p w14:paraId="0F83490F" w14:textId="2B3C3AE7" w:rsidR="00083179" w:rsidRPr="00083179" w:rsidRDefault="00083179" w:rsidP="00083179">
      <w:pPr>
        <w:pStyle w:val="ListParagraph"/>
        <w:numPr>
          <w:ilvl w:val="0"/>
          <w:numId w:val="23"/>
        </w:numPr>
        <w:tabs>
          <w:tab w:val="left" w:pos="426"/>
        </w:tabs>
        <w:spacing w:line="360" w:lineRule="auto"/>
        <w:rPr>
          <w:b/>
          <w:bCs/>
        </w:rPr>
      </w:pPr>
      <w:r w:rsidRPr="00083179">
        <w:rPr>
          <w:b/>
          <w:bCs/>
        </w:rPr>
        <w:t>The Judges Decision shall be final.</w:t>
      </w:r>
    </w:p>
    <w:p w14:paraId="7028BA86" w14:textId="77777777" w:rsidR="00083179" w:rsidRPr="00083179" w:rsidRDefault="00083179" w:rsidP="00083179">
      <w:pPr>
        <w:pStyle w:val="ListParagraph"/>
        <w:rPr>
          <w:b/>
          <w:bCs/>
        </w:rPr>
      </w:pPr>
    </w:p>
    <w:p w14:paraId="7260D097" w14:textId="77777777" w:rsidR="00083179" w:rsidRPr="001A4885" w:rsidRDefault="00083179" w:rsidP="00083179">
      <w:pPr>
        <w:numPr>
          <w:ilvl w:val="0"/>
          <w:numId w:val="23"/>
        </w:numPr>
        <w:tabs>
          <w:tab w:val="left" w:pos="426"/>
        </w:tabs>
        <w:overflowPunct w:val="0"/>
        <w:autoSpaceDE w:val="0"/>
        <w:autoSpaceDN w:val="0"/>
        <w:adjustRightInd w:val="0"/>
        <w:jc w:val="both"/>
        <w:textAlignment w:val="baseline"/>
        <w:rPr>
          <w:rFonts w:ascii="Calisto MT" w:eastAsia="Calibri" w:hAnsi="Calisto MT"/>
          <w:b/>
          <w:bCs/>
          <w:sz w:val="20"/>
          <w:szCs w:val="20"/>
          <w:lang w:val="en-GB"/>
        </w:rPr>
      </w:pPr>
      <w:r w:rsidRPr="001A4885">
        <w:rPr>
          <w:rFonts w:ascii="Calisto MT" w:eastAsia="Calibri" w:hAnsi="Calisto MT"/>
          <w:b/>
          <w:bCs/>
          <w:sz w:val="20"/>
          <w:szCs w:val="20"/>
          <w:lang w:val="en-GB"/>
        </w:rPr>
        <w:t>Photography – The society reserves the right to use any photography taken at the show of its exhibits for the promotion of the show unless the society is specifically instructed otherwise.</w:t>
      </w:r>
    </w:p>
    <w:p w14:paraId="7C3459CB" w14:textId="77777777" w:rsidR="00083179" w:rsidRDefault="00083179" w:rsidP="00083179">
      <w:pPr>
        <w:pStyle w:val="ListParagraph"/>
        <w:rPr>
          <w:rFonts w:ascii="Arial" w:hAnsi="Arial"/>
          <w:sz w:val="23"/>
        </w:rPr>
      </w:pPr>
    </w:p>
    <w:p w14:paraId="5A80045D" w14:textId="7F65C42B" w:rsidR="00083179" w:rsidRPr="001A4885" w:rsidRDefault="00083179" w:rsidP="00083179">
      <w:pPr>
        <w:numPr>
          <w:ilvl w:val="0"/>
          <w:numId w:val="23"/>
        </w:numPr>
        <w:tabs>
          <w:tab w:val="left" w:pos="426"/>
        </w:tabs>
        <w:overflowPunct w:val="0"/>
        <w:autoSpaceDE w:val="0"/>
        <w:autoSpaceDN w:val="0"/>
        <w:adjustRightInd w:val="0"/>
        <w:jc w:val="both"/>
        <w:textAlignment w:val="baseline"/>
        <w:rPr>
          <w:rFonts w:ascii="Calibri" w:eastAsia="Calibri" w:hAnsi="Calibri"/>
          <w:b/>
          <w:bCs/>
          <w:sz w:val="22"/>
          <w:szCs w:val="22"/>
          <w:lang w:val="en-GB"/>
        </w:rPr>
      </w:pPr>
      <w:r w:rsidRPr="001A4885">
        <w:rPr>
          <w:rFonts w:ascii="Calibri" w:eastAsia="Calibri" w:hAnsi="Calibri"/>
          <w:b/>
          <w:bCs/>
          <w:sz w:val="22"/>
          <w:szCs w:val="22"/>
          <w:lang w:val="en-GB"/>
        </w:rPr>
        <w:t>It is the responsibility of Exhibitors to remove all litter (except animal bedding) accruing in their display area.  Failure to do so will result in the cost incurred being recoverable from the Exhibitor</w:t>
      </w:r>
    </w:p>
    <w:p w14:paraId="586179B1" w14:textId="77777777" w:rsidR="00083179" w:rsidRPr="001A4885" w:rsidRDefault="00083179" w:rsidP="00083179">
      <w:pPr>
        <w:pStyle w:val="ListParagraph"/>
        <w:rPr>
          <w:b/>
          <w:bCs/>
        </w:rPr>
      </w:pPr>
    </w:p>
    <w:p w14:paraId="7AFCAE5B" w14:textId="671FFA8B" w:rsidR="00083179" w:rsidRPr="001A4885" w:rsidRDefault="001A4885" w:rsidP="001A4885">
      <w:pPr>
        <w:numPr>
          <w:ilvl w:val="0"/>
          <w:numId w:val="23"/>
        </w:numPr>
        <w:tabs>
          <w:tab w:val="left" w:pos="426"/>
        </w:tabs>
        <w:overflowPunct w:val="0"/>
        <w:autoSpaceDE w:val="0"/>
        <w:autoSpaceDN w:val="0"/>
        <w:adjustRightInd w:val="0"/>
        <w:jc w:val="both"/>
        <w:textAlignment w:val="baseline"/>
        <w:rPr>
          <w:rFonts w:ascii="Calibri" w:eastAsia="Calibri" w:hAnsi="Calibri"/>
          <w:b/>
          <w:bCs/>
          <w:sz w:val="22"/>
          <w:szCs w:val="22"/>
          <w:lang w:val="en-GB"/>
        </w:rPr>
      </w:pPr>
      <w:r w:rsidRPr="001A4885">
        <w:rPr>
          <w:rFonts w:ascii="Calibri" w:eastAsia="Calibri" w:hAnsi="Calibri"/>
          <w:b/>
          <w:bCs/>
          <w:sz w:val="22"/>
          <w:szCs w:val="22"/>
          <w:lang w:val="en-GB"/>
        </w:rPr>
        <w:t>R</w:t>
      </w:r>
      <w:r w:rsidR="00083179" w:rsidRPr="001A4885">
        <w:rPr>
          <w:rFonts w:ascii="Calibri" w:eastAsia="Calibri" w:hAnsi="Calibri"/>
          <w:b/>
          <w:bCs/>
          <w:sz w:val="22"/>
          <w:szCs w:val="22"/>
          <w:lang w:val="en-GB"/>
        </w:rPr>
        <w:t xml:space="preserve">emoval of Exhibits - livestock (other than light horses) may not be removed from the Showground until after the Grand Parade.  </w:t>
      </w:r>
    </w:p>
    <w:p w14:paraId="7D664B3E" w14:textId="77777777" w:rsidR="00083179" w:rsidRPr="001A4885" w:rsidRDefault="00083179" w:rsidP="001A4885">
      <w:pPr>
        <w:tabs>
          <w:tab w:val="left" w:pos="426"/>
        </w:tabs>
        <w:overflowPunct w:val="0"/>
        <w:autoSpaceDE w:val="0"/>
        <w:autoSpaceDN w:val="0"/>
        <w:adjustRightInd w:val="0"/>
        <w:ind w:left="927"/>
        <w:jc w:val="both"/>
        <w:textAlignment w:val="baseline"/>
        <w:rPr>
          <w:rFonts w:ascii="Calibri" w:eastAsia="Calibri" w:hAnsi="Calibri"/>
          <w:b/>
          <w:bCs/>
          <w:sz w:val="22"/>
          <w:szCs w:val="22"/>
          <w:lang w:val="en-GB"/>
        </w:rPr>
      </w:pPr>
    </w:p>
    <w:p w14:paraId="2938A6A6" w14:textId="77777777" w:rsidR="00083179" w:rsidRPr="001A4885" w:rsidRDefault="00083179" w:rsidP="00083179">
      <w:pPr>
        <w:numPr>
          <w:ilvl w:val="0"/>
          <w:numId w:val="23"/>
        </w:numPr>
        <w:tabs>
          <w:tab w:val="left" w:pos="426"/>
        </w:tabs>
        <w:jc w:val="both"/>
        <w:rPr>
          <w:rFonts w:ascii="Calibri" w:eastAsia="Calibri" w:hAnsi="Calibri"/>
          <w:b/>
          <w:bCs/>
          <w:sz w:val="22"/>
          <w:szCs w:val="22"/>
          <w:lang w:val="en-GB"/>
        </w:rPr>
      </w:pPr>
      <w:r w:rsidRPr="001A4885">
        <w:rPr>
          <w:rFonts w:ascii="Calibri" w:eastAsia="Calibri" w:hAnsi="Calibri"/>
          <w:b/>
          <w:bCs/>
          <w:sz w:val="22"/>
          <w:szCs w:val="22"/>
          <w:lang w:val="en-GB"/>
        </w:rPr>
        <w:t>ALL SHEEP MUST BE EFFECTIVELY RESTRAINED WHEN BEING SHOWN AND IN TRANSIT TO AND FROM THE COMPETITION RINGS</w:t>
      </w:r>
    </w:p>
    <w:p w14:paraId="09DA3D67" w14:textId="77777777" w:rsidR="00105CB2" w:rsidRDefault="00105CB2" w:rsidP="00105CB2">
      <w:pPr>
        <w:pStyle w:val="ListParagraph"/>
        <w:rPr>
          <w:rFonts w:ascii="Arial" w:hAnsi="Arial"/>
          <w:b/>
          <w:sz w:val="23"/>
        </w:rPr>
      </w:pPr>
    </w:p>
    <w:p w14:paraId="7D5DFF86" w14:textId="77777777" w:rsidR="00083179" w:rsidRDefault="00083179" w:rsidP="00083179">
      <w:pPr>
        <w:tabs>
          <w:tab w:val="left" w:pos="426"/>
        </w:tabs>
        <w:ind w:left="1920"/>
        <w:jc w:val="both"/>
        <w:rPr>
          <w:rFonts w:ascii="Arial" w:hAnsi="Arial"/>
          <w:b/>
          <w:sz w:val="23"/>
          <w:szCs w:val="22"/>
        </w:rPr>
      </w:pPr>
    </w:p>
    <w:p w14:paraId="4E99FF86" w14:textId="77777777" w:rsidR="001A4885" w:rsidRDefault="001A4885" w:rsidP="00083179">
      <w:pPr>
        <w:tabs>
          <w:tab w:val="left" w:pos="426"/>
        </w:tabs>
        <w:ind w:left="1920"/>
        <w:jc w:val="both"/>
        <w:rPr>
          <w:rFonts w:ascii="Arial" w:hAnsi="Arial"/>
          <w:b/>
          <w:sz w:val="23"/>
          <w:szCs w:val="22"/>
        </w:rPr>
      </w:pPr>
    </w:p>
    <w:p w14:paraId="00A6235E" w14:textId="77777777" w:rsidR="001A4885" w:rsidRPr="00083179" w:rsidRDefault="001A4885" w:rsidP="00083179">
      <w:pPr>
        <w:tabs>
          <w:tab w:val="left" w:pos="426"/>
        </w:tabs>
        <w:ind w:left="1920"/>
        <w:jc w:val="both"/>
        <w:rPr>
          <w:rFonts w:ascii="Arial" w:hAnsi="Arial"/>
          <w:b/>
          <w:sz w:val="23"/>
          <w:szCs w:val="22"/>
        </w:rPr>
      </w:pPr>
    </w:p>
    <w:p w14:paraId="070544B0" w14:textId="2DCD639C" w:rsidR="00083179" w:rsidRPr="00083179" w:rsidRDefault="00083179" w:rsidP="00083179">
      <w:pPr>
        <w:tabs>
          <w:tab w:val="left" w:pos="426"/>
        </w:tabs>
        <w:overflowPunct w:val="0"/>
        <w:autoSpaceDE w:val="0"/>
        <w:autoSpaceDN w:val="0"/>
        <w:adjustRightInd w:val="0"/>
        <w:ind w:left="993"/>
        <w:jc w:val="both"/>
        <w:textAlignment w:val="baseline"/>
        <w:rPr>
          <w:rFonts w:ascii="Arial" w:hAnsi="Arial"/>
          <w:sz w:val="23"/>
          <w:szCs w:val="22"/>
        </w:rPr>
      </w:pPr>
    </w:p>
    <w:p w14:paraId="6B777D4D" w14:textId="77777777" w:rsidR="00C81269" w:rsidRPr="00C81269" w:rsidRDefault="00C81269" w:rsidP="00C81269">
      <w:pPr>
        <w:tabs>
          <w:tab w:val="left" w:pos="426"/>
        </w:tabs>
        <w:spacing w:line="360" w:lineRule="auto"/>
        <w:ind w:left="709"/>
        <w:rPr>
          <w:rFonts w:ascii="Arial" w:hAnsi="Arial"/>
          <w:b/>
          <w:bCs/>
          <w:sz w:val="16"/>
          <w:szCs w:val="16"/>
        </w:rPr>
      </w:pPr>
    </w:p>
    <w:p w14:paraId="040BF789" w14:textId="1BA7B9B7" w:rsidR="00BD70B5" w:rsidRPr="00105CB2" w:rsidRDefault="00713F0C" w:rsidP="00105CB2">
      <w:pPr>
        <w:ind w:left="426" w:hanging="426"/>
        <w:jc w:val="both"/>
        <w:rPr>
          <w:rFonts w:ascii="Arial" w:hAnsi="Arial"/>
          <w:sz w:val="23"/>
          <w:szCs w:val="22"/>
        </w:rPr>
      </w:pPr>
      <w:r w:rsidRPr="002E6860">
        <w:rPr>
          <w:rFonts w:ascii="Arial" w:hAnsi="Arial"/>
          <w:sz w:val="23"/>
          <w:szCs w:val="22"/>
        </w:rPr>
        <w:t>.</w:t>
      </w:r>
    </w:p>
    <w:p w14:paraId="0765619E" w14:textId="77777777" w:rsidR="00BD70B5" w:rsidRPr="00652350" w:rsidRDefault="00BD70B5" w:rsidP="00BD70B5">
      <w:pPr>
        <w:jc w:val="center"/>
        <w:rPr>
          <w:rFonts w:ascii="Calisto MT" w:hAnsi="Calisto MT"/>
          <w:sz w:val="20"/>
          <w:szCs w:val="20"/>
        </w:rPr>
      </w:pPr>
    </w:p>
    <w:p w14:paraId="161DF472" w14:textId="77777777" w:rsidR="00891298" w:rsidRPr="00652350" w:rsidRDefault="00891298" w:rsidP="00BD70B5">
      <w:pPr>
        <w:jc w:val="center"/>
        <w:rPr>
          <w:rFonts w:ascii="Calisto MT" w:hAnsi="Calisto MT"/>
          <w:sz w:val="20"/>
          <w:szCs w:val="20"/>
        </w:rPr>
      </w:pPr>
    </w:p>
    <w:p w14:paraId="7FB6EE53" w14:textId="77777777" w:rsidR="00BD70B5" w:rsidRPr="00652350" w:rsidRDefault="00BD70B5" w:rsidP="00BD70B5">
      <w:pPr>
        <w:rPr>
          <w:rFonts w:ascii="Calisto MT" w:hAnsi="Calisto MT"/>
          <w:b/>
          <w:bCs/>
          <w:sz w:val="20"/>
          <w:szCs w:val="20"/>
        </w:rPr>
      </w:pPr>
    </w:p>
    <w:p w14:paraId="6D681721" w14:textId="60E7F0B4" w:rsidR="00BD70B5" w:rsidRPr="00652350" w:rsidRDefault="00BD70B5" w:rsidP="00BD70B5">
      <w:pPr>
        <w:rPr>
          <w:rFonts w:ascii="Calisto MT" w:hAnsi="Calisto MT"/>
          <w:sz w:val="20"/>
          <w:szCs w:val="20"/>
        </w:rPr>
      </w:pPr>
      <w:r w:rsidRPr="00652350">
        <w:rPr>
          <w:rFonts w:ascii="Calisto MT" w:hAnsi="Calisto MT"/>
          <w:sz w:val="20"/>
          <w:szCs w:val="20"/>
        </w:rPr>
        <w:t>.</w:t>
      </w:r>
    </w:p>
    <w:p w14:paraId="4D4C3F67" w14:textId="77777777" w:rsidR="00BD70B5" w:rsidRPr="00652350" w:rsidRDefault="00BD70B5" w:rsidP="00BD70B5">
      <w:pPr>
        <w:rPr>
          <w:rFonts w:ascii="Calisto MT" w:hAnsi="Calisto MT"/>
          <w:sz w:val="20"/>
          <w:szCs w:val="20"/>
        </w:rPr>
      </w:pPr>
    </w:p>
    <w:p w14:paraId="04FF9A84" w14:textId="77777777" w:rsidR="00BD70B5" w:rsidRPr="00652350" w:rsidRDefault="00BD70B5" w:rsidP="00BD70B5">
      <w:pPr>
        <w:rPr>
          <w:rFonts w:ascii="Calisto MT" w:hAnsi="Calisto MT"/>
          <w:b/>
          <w:bCs/>
          <w:sz w:val="20"/>
          <w:szCs w:val="20"/>
        </w:rPr>
      </w:pPr>
    </w:p>
    <w:p w14:paraId="5CD76423" w14:textId="77777777" w:rsidR="00BD70B5" w:rsidRPr="00652350" w:rsidRDefault="00BD70B5" w:rsidP="00BD70B5">
      <w:pPr>
        <w:rPr>
          <w:rFonts w:ascii="Calisto MT" w:hAnsi="Calisto MT"/>
          <w:b/>
          <w:bCs/>
          <w:sz w:val="20"/>
          <w:szCs w:val="20"/>
        </w:rPr>
      </w:pPr>
    </w:p>
    <w:p w14:paraId="6BC956F6" w14:textId="77777777" w:rsidR="00BD70B5" w:rsidRPr="00652350" w:rsidRDefault="00BD70B5" w:rsidP="00BD70B5">
      <w:pPr>
        <w:jc w:val="center"/>
        <w:rPr>
          <w:rFonts w:ascii="Calisto MT" w:hAnsi="Calisto MT"/>
          <w:sz w:val="20"/>
          <w:szCs w:val="20"/>
        </w:rPr>
      </w:pPr>
    </w:p>
    <w:p w14:paraId="36404806" w14:textId="77777777" w:rsidR="00BD70B5" w:rsidRPr="00652350" w:rsidRDefault="00BD70B5" w:rsidP="00BD70B5">
      <w:pPr>
        <w:rPr>
          <w:rFonts w:ascii="Calisto MT" w:hAnsi="Calisto MT"/>
          <w:sz w:val="20"/>
          <w:szCs w:val="20"/>
        </w:rPr>
      </w:pPr>
    </w:p>
    <w:p w14:paraId="3D722D68" w14:textId="77777777" w:rsidR="00BD70B5" w:rsidRDefault="00BD70B5" w:rsidP="00BD70B5">
      <w:pPr>
        <w:rPr>
          <w:rFonts w:ascii="Calisto MT" w:hAnsi="Calisto MT"/>
          <w:sz w:val="20"/>
          <w:szCs w:val="20"/>
        </w:rPr>
      </w:pPr>
    </w:p>
    <w:p w14:paraId="00B2AADB" w14:textId="77777777" w:rsidR="00BD70B5" w:rsidRDefault="00BD70B5" w:rsidP="00BD70B5">
      <w:pPr>
        <w:rPr>
          <w:rFonts w:ascii="Calisto MT" w:hAnsi="Calisto MT"/>
          <w:sz w:val="20"/>
          <w:szCs w:val="20"/>
        </w:rPr>
      </w:pPr>
    </w:p>
    <w:p w14:paraId="0EDCAEFE" w14:textId="77777777" w:rsidR="001A4885" w:rsidRDefault="001A4885" w:rsidP="00BD70B5">
      <w:pPr>
        <w:rPr>
          <w:rFonts w:ascii="Calisto MT" w:hAnsi="Calisto MT"/>
          <w:sz w:val="20"/>
          <w:szCs w:val="20"/>
        </w:rPr>
      </w:pPr>
    </w:p>
    <w:p w14:paraId="6FBCE71E" w14:textId="77777777" w:rsidR="001A4885" w:rsidRDefault="001A4885" w:rsidP="00BD70B5">
      <w:pPr>
        <w:rPr>
          <w:rFonts w:ascii="Calisto MT" w:hAnsi="Calisto MT"/>
          <w:sz w:val="20"/>
          <w:szCs w:val="20"/>
        </w:rPr>
      </w:pPr>
    </w:p>
    <w:p w14:paraId="11BDF4D1" w14:textId="77777777" w:rsidR="001A4885" w:rsidRDefault="001A4885" w:rsidP="00BD70B5">
      <w:pPr>
        <w:rPr>
          <w:rFonts w:ascii="Calisto MT" w:hAnsi="Calisto MT"/>
          <w:sz w:val="20"/>
          <w:szCs w:val="20"/>
        </w:rPr>
      </w:pPr>
    </w:p>
    <w:p w14:paraId="3B76B6B3" w14:textId="77777777" w:rsidR="001A4885" w:rsidRDefault="001A4885" w:rsidP="00BD70B5">
      <w:pPr>
        <w:rPr>
          <w:rFonts w:ascii="Calisto MT" w:hAnsi="Calisto MT"/>
          <w:sz w:val="20"/>
          <w:szCs w:val="20"/>
        </w:rPr>
      </w:pPr>
    </w:p>
    <w:p w14:paraId="7BE04ABD" w14:textId="77777777" w:rsidR="001A4885" w:rsidRPr="00652350" w:rsidRDefault="001A4885" w:rsidP="00BD70B5">
      <w:pPr>
        <w:rPr>
          <w:rFonts w:ascii="Calisto MT" w:hAnsi="Calisto MT"/>
          <w:sz w:val="20"/>
          <w:szCs w:val="20"/>
        </w:rPr>
      </w:pPr>
    </w:p>
    <w:p w14:paraId="797D4245" w14:textId="3F66946A" w:rsidR="00BD70B5" w:rsidRPr="00652350" w:rsidRDefault="00BD70B5" w:rsidP="00BD70B5">
      <w:pPr>
        <w:rPr>
          <w:rFonts w:ascii="Calisto MT" w:hAnsi="Calisto MT"/>
          <w:b/>
          <w:bCs/>
          <w:sz w:val="20"/>
          <w:szCs w:val="20"/>
        </w:rPr>
      </w:pPr>
    </w:p>
    <w:p w14:paraId="55643A1D" w14:textId="77777777" w:rsidR="00BD70B5" w:rsidRPr="001D1CCC" w:rsidRDefault="00BD70B5" w:rsidP="00BD70B5">
      <w:pPr>
        <w:rPr>
          <w:rFonts w:ascii="Calisto MT" w:hAnsi="Calisto MT"/>
          <w:sz w:val="20"/>
          <w:szCs w:val="20"/>
          <w:lang w:val="en-GB"/>
        </w:rPr>
      </w:pPr>
    </w:p>
    <w:p w14:paraId="01165DDB" w14:textId="77777777" w:rsidR="00BD70B5" w:rsidRPr="00105CB2" w:rsidRDefault="00BD70B5" w:rsidP="00BD70B5">
      <w:pPr>
        <w:rPr>
          <w:rFonts w:ascii="Calisto MT" w:hAnsi="Calisto MT"/>
          <w:b/>
          <w:bCs/>
          <w:u w:val="double"/>
        </w:rPr>
      </w:pPr>
      <w:r w:rsidRPr="00105CB2">
        <w:rPr>
          <w:rFonts w:ascii="Calisto MT" w:hAnsi="Calisto MT"/>
          <w:b/>
          <w:bCs/>
          <w:u w:val="double"/>
        </w:rPr>
        <w:lastRenderedPageBreak/>
        <w:t>SHEEP CLASSES</w:t>
      </w:r>
    </w:p>
    <w:p w14:paraId="521B3C93" w14:textId="77777777" w:rsidR="00BD70B5" w:rsidRPr="00105CB2" w:rsidRDefault="00BD70B5" w:rsidP="00BD70B5">
      <w:pPr>
        <w:rPr>
          <w:rFonts w:ascii="Calisto MT" w:hAnsi="Calisto MT"/>
        </w:rPr>
      </w:pPr>
    </w:p>
    <w:p w14:paraId="4898C47C" w14:textId="77777777" w:rsidR="00BD70B5" w:rsidRPr="00652350" w:rsidRDefault="00BD70B5" w:rsidP="00BD70B5">
      <w:pPr>
        <w:rPr>
          <w:rFonts w:ascii="Calisto MT" w:hAnsi="Calisto MT"/>
          <w:sz w:val="20"/>
          <w:szCs w:val="20"/>
        </w:rPr>
      </w:pPr>
    </w:p>
    <w:p w14:paraId="2257A9E0" w14:textId="77777777" w:rsidR="00BD70B5" w:rsidRPr="00652350" w:rsidRDefault="00BD70B5" w:rsidP="00BD70B5">
      <w:pPr>
        <w:rPr>
          <w:rFonts w:ascii="Calisto MT" w:hAnsi="Calisto MT"/>
          <w:sz w:val="20"/>
          <w:szCs w:val="20"/>
        </w:rPr>
      </w:pPr>
    </w:p>
    <w:p w14:paraId="181CB7DD" w14:textId="5A23DA64" w:rsidR="00BD70B5" w:rsidRPr="00652350" w:rsidRDefault="00BD70B5" w:rsidP="00BD70B5">
      <w:pPr>
        <w:rPr>
          <w:rFonts w:ascii="Calisto MT" w:hAnsi="Calisto MT"/>
          <w:b/>
          <w:bCs/>
          <w:sz w:val="20"/>
          <w:szCs w:val="20"/>
        </w:rPr>
      </w:pPr>
      <w:r w:rsidRPr="00652350">
        <w:rPr>
          <w:rFonts w:ascii="Calisto MT" w:hAnsi="Calisto MT"/>
          <w:b/>
          <w:bCs/>
          <w:sz w:val="20"/>
          <w:szCs w:val="20"/>
        </w:rPr>
        <w:t xml:space="preserve">. </w:t>
      </w:r>
    </w:p>
    <w:p w14:paraId="20C669AF" w14:textId="77777777" w:rsidR="00BD70B5" w:rsidRPr="00652350" w:rsidRDefault="00BD70B5" w:rsidP="00BD70B5">
      <w:pPr>
        <w:rPr>
          <w:rFonts w:ascii="Calisto MT" w:hAnsi="Calisto MT"/>
          <w:sz w:val="20"/>
          <w:szCs w:val="20"/>
        </w:rPr>
      </w:pPr>
    </w:p>
    <w:p w14:paraId="76D13497" w14:textId="5E4A00CD" w:rsidR="00BD70B5" w:rsidRPr="00652350" w:rsidRDefault="00BD70B5" w:rsidP="00BD70B5">
      <w:pPr>
        <w:rPr>
          <w:rFonts w:ascii="Calisto MT" w:hAnsi="Calisto MT"/>
          <w:b/>
          <w:bCs/>
          <w:sz w:val="20"/>
          <w:szCs w:val="20"/>
        </w:rPr>
      </w:pPr>
      <w:r w:rsidRPr="00652350">
        <w:rPr>
          <w:rFonts w:ascii="Calisto MT" w:hAnsi="Calisto MT"/>
          <w:b/>
          <w:bCs/>
          <w:sz w:val="20"/>
          <w:szCs w:val="20"/>
        </w:rPr>
        <w:t xml:space="preserve">ALL CLASSES IN THE SHEEP SECTION WILL COMMENCE FROM </w:t>
      </w:r>
      <w:r w:rsidR="00C05E7A">
        <w:rPr>
          <w:rFonts w:ascii="Calisto MT" w:hAnsi="Calisto MT"/>
          <w:b/>
          <w:bCs/>
          <w:sz w:val="20"/>
          <w:szCs w:val="20"/>
        </w:rPr>
        <w:t>10</w:t>
      </w:r>
      <w:r w:rsidRPr="00652350">
        <w:rPr>
          <w:rFonts w:ascii="Calisto MT" w:hAnsi="Calisto MT"/>
          <w:b/>
          <w:bCs/>
          <w:sz w:val="20"/>
          <w:szCs w:val="20"/>
        </w:rPr>
        <w:t>.00 am</w:t>
      </w:r>
    </w:p>
    <w:p w14:paraId="4E285F21" w14:textId="77777777" w:rsidR="00981EF7" w:rsidRDefault="00981EF7" w:rsidP="00BD70B5">
      <w:pPr>
        <w:rPr>
          <w:rFonts w:ascii="Calisto MT" w:hAnsi="Calisto MT"/>
          <w:b/>
          <w:bCs/>
          <w:sz w:val="28"/>
          <w:szCs w:val="28"/>
        </w:rPr>
      </w:pPr>
    </w:p>
    <w:p w14:paraId="2122321F" w14:textId="77777777" w:rsidR="00981EF7" w:rsidRPr="00911ACC" w:rsidRDefault="00981EF7" w:rsidP="00BD70B5">
      <w:pPr>
        <w:rPr>
          <w:rFonts w:ascii="Calisto MT" w:hAnsi="Calisto MT"/>
          <w:b/>
          <w:bCs/>
          <w:sz w:val="28"/>
          <w:szCs w:val="28"/>
        </w:rPr>
      </w:pPr>
    </w:p>
    <w:p w14:paraId="5B74032F" w14:textId="77777777" w:rsidR="00BD70B5" w:rsidRDefault="00BD70B5" w:rsidP="00BD70B5">
      <w:pPr>
        <w:rPr>
          <w:rFonts w:ascii="Calisto MT" w:hAnsi="Calisto MT"/>
          <w:b/>
          <w:bCs/>
          <w:sz w:val="20"/>
          <w:szCs w:val="20"/>
        </w:rPr>
      </w:pPr>
    </w:p>
    <w:p w14:paraId="152FF1AE" w14:textId="77777777" w:rsidR="00981EF7" w:rsidRPr="00A27AE9" w:rsidRDefault="00981EF7" w:rsidP="00981EF7">
      <w:pPr>
        <w:rPr>
          <w:b/>
          <w:bCs/>
          <w:sz w:val="28"/>
          <w:szCs w:val="28"/>
        </w:rPr>
      </w:pPr>
      <w:proofErr w:type="gramStart"/>
      <w:r w:rsidRPr="00A27AE9">
        <w:rPr>
          <w:b/>
          <w:bCs/>
          <w:sz w:val="28"/>
          <w:szCs w:val="28"/>
        </w:rPr>
        <w:t>Continental  or</w:t>
      </w:r>
      <w:proofErr w:type="gramEnd"/>
      <w:r w:rsidRPr="00A27AE9">
        <w:rPr>
          <w:b/>
          <w:bCs/>
          <w:sz w:val="28"/>
          <w:szCs w:val="28"/>
        </w:rPr>
        <w:t xml:space="preserve"> continental cross breeds</w:t>
      </w:r>
    </w:p>
    <w:p w14:paraId="6B576FA2" w14:textId="77777777" w:rsidR="00981EF7" w:rsidRPr="0091560D" w:rsidRDefault="00981EF7" w:rsidP="00981EF7">
      <w:pPr>
        <w:rPr>
          <w:b/>
          <w:bCs/>
        </w:rPr>
      </w:pPr>
      <w:r>
        <w:rPr>
          <w:b/>
          <w:bCs/>
        </w:rPr>
        <w:t>Judge TBC</w:t>
      </w:r>
    </w:p>
    <w:p w14:paraId="14628860" w14:textId="77777777" w:rsidR="00981EF7" w:rsidRDefault="00981EF7" w:rsidP="00981EF7">
      <w:pPr>
        <w:rPr>
          <w:sz w:val="28"/>
          <w:szCs w:val="28"/>
        </w:rPr>
      </w:pPr>
      <w:r w:rsidRPr="00105CB2">
        <w:rPr>
          <w:sz w:val="28"/>
          <w:szCs w:val="28"/>
        </w:rPr>
        <w:t xml:space="preserve">Class </w:t>
      </w:r>
      <w:proofErr w:type="gramStart"/>
      <w:r w:rsidRPr="00105CB2">
        <w:rPr>
          <w:sz w:val="28"/>
          <w:szCs w:val="28"/>
        </w:rPr>
        <w:t>1  Best</w:t>
      </w:r>
      <w:proofErr w:type="gramEnd"/>
      <w:r w:rsidRPr="00105CB2">
        <w:rPr>
          <w:sz w:val="28"/>
          <w:szCs w:val="28"/>
        </w:rPr>
        <w:t xml:space="preserve"> </w:t>
      </w:r>
      <w:proofErr w:type="gramStart"/>
      <w:r w:rsidRPr="00105CB2">
        <w:rPr>
          <w:sz w:val="28"/>
          <w:szCs w:val="28"/>
        </w:rPr>
        <w:t>ewe lamb</w:t>
      </w:r>
      <w:proofErr w:type="gramEnd"/>
    </w:p>
    <w:p w14:paraId="75AED43C" w14:textId="77777777" w:rsidR="00105CB2" w:rsidRPr="00105CB2" w:rsidRDefault="00105CB2" w:rsidP="00981EF7">
      <w:pPr>
        <w:rPr>
          <w:sz w:val="28"/>
          <w:szCs w:val="28"/>
        </w:rPr>
      </w:pPr>
    </w:p>
    <w:p w14:paraId="23167B5B" w14:textId="77777777" w:rsidR="00981EF7" w:rsidRDefault="00981EF7" w:rsidP="00981EF7">
      <w:pPr>
        <w:rPr>
          <w:sz w:val="28"/>
          <w:szCs w:val="28"/>
        </w:rPr>
      </w:pPr>
      <w:r w:rsidRPr="00105CB2">
        <w:rPr>
          <w:sz w:val="28"/>
          <w:szCs w:val="28"/>
        </w:rPr>
        <w:t xml:space="preserve">Class </w:t>
      </w:r>
      <w:proofErr w:type="gramStart"/>
      <w:r w:rsidRPr="00105CB2">
        <w:rPr>
          <w:sz w:val="28"/>
          <w:szCs w:val="28"/>
        </w:rPr>
        <w:t>2  Best</w:t>
      </w:r>
      <w:proofErr w:type="gramEnd"/>
      <w:r w:rsidRPr="00105CB2">
        <w:rPr>
          <w:sz w:val="28"/>
          <w:szCs w:val="28"/>
        </w:rPr>
        <w:t xml:space="preserve"> Shearling </w:t>
      </w:r>
      <w:proofErr w:type="gramStart"/>
      <w:r w:rsidRPr="00105CB2">
        <w:rPr>
          <w:sz w:val="28"/>
          <w:szCs w:val="28"/>
        </w:rPr>
        <w:t>ewe</w:t>
      </w:r>
      <w:proofErr w:type="gramEnd"/>
    </w:p>
    <w:p w14:paraId="5802A8B7" w14:textId="77777777" w:rsidR="00105CB2" w:rsidRPr="00105CB2" w:rsidRDefault="00105CB2" w:rsidP="00981EF7">
      <w:pPr>
        <w:rPr>
          <w:sz w:val="28"/>
          <w:szCs w:val="28"/>
        </w:rPr>
      </w:pPr>
    </w:p>
    <w:p w14:paraId="3087198B" w14:textId="77777777" w:rsidR="00981EF7" w:rsidRDefault="00981EF7" w:rsidP="00981EF7">
      <w:pPr>
        <w:rPr>
          <w:sz w:val="28"/>
          <w:szCs w:val="28"/>
        </w:rPr>
      </w:pPr>
      <w:r w:rsidRPr="00105CB2">
        <w:rPr>
          <w:sz w:val="28"/>
          <w:szCs w:val="28"/>
        </w:rPr>
        <w:t xml:space="preserve">Class 3 Best </w:t>
      </w:r>
      <w:proofErr w:type="gramStart"/>
      <w:r w:rsidRPr="00105CB2">
        <w:rPr>
          <w:sz w:val="28"/>
          <w:szCs w:val="28"/>
        </w:rPr>
        <w:t>ewe</w:t>
      </w:r>
      <w:proofErr w:type="gramEnd"/>
    </w:p>
    <w:p w14:paraId="5C928212" w14:textId="77777777" w:rsidR="00105CB2" w:rsidRPr="00105CB2" w:rsidRDefault="00105CB2" w:rsidP="00981EF7">
      <w:pPr>
        <w:rPr>
          <w:sz w:val="28"/>
          <w:szCs w:val="28"/>
        </w:rPr>
      </w:pPr>
    </w:p>
    <w:p w14:paraId="49EBA7E9" w14:textId="77777777" w:rsidR="00981EF7" w:rsidRDefault="00981EF7" w:rsidP="00981EF7">
      <w:pPr>
        <w:rPr>
          <w:sz w:val="28"/>
          <w:szCs w:val="28"/>
        </w:rPr>
      </w:pPr>
      <w:r w:rsidRPr="00105CB2">
        <w:rPr>
          <w:sz w:val="28"/>
          <w:szCs w:val="28"/>
        </w:rPr>
        <w:t>Class 4 Best Ram Lamb</w:t>
      </w:r>
    </w:p>
    <w:p w14:paraId="16BBFB34" w14:textId="77777777" w:rsidR="00105CB2" w:rsidRPr="00105CB2" w:rsidRDefault="00105CB2" w:rsidP="00981EF7">
      <w:pPr>
        <w:rPr>
          <w:sz w:val="28"/>
          <w:szCs w:val="28"/>
        </w:rPr>
      </w:pPr>
    </w:p>
    <w:p w14:paraId="70957B3F" w14:textId="77777777" w:rsidR="00981EF7" w:rsidRDefault="00981EF7" w:rsidP="00981EF7">
      <w:pPr>
        <w:rPr>
          <w:sz w:val="28"/>
          <w:szCs w:val="28"/>
        </w:rPr>
      </w:pPr>
      <w:r w:rsidRPr="00105CB2">
        <w:rPr>
          <w:sz w:val="28"/>
          <w:szCs w:val="28"/>
        </w:rPr>
        <w:t xml:space="preserve">Class 5 Best Ram </w:t>
      </w:r>
    </w:p>
    <w:p w14:paraId="669D18FC" w14:textId="77777777" w:rsidR="00105CB2" w:rsidRPr="00105CB2" w:rsidRDefault="00105CB2" w:rsidP="00981EF7">
      <w:pPr>
        <w:rPr>
          <w:sz w:val="28"/>
          <w:szCs w:val="28"/>
        </w:rPr>
      </w:pPr>
    </w:p>
    <w:p w14:paraId="31A6056A" w14:textId="77777777" w:rsidR="00981EF7" w:rsidRPr="00105CB2" w:rsidRDefault="00981EF7" w:rsidP="00981EF7">
      <w:pPr>
        <w:rPr>
          <w:sz w:val="28"/>
          <w:szCs w:val="28"/>
        </w:rPr>
      </w:pPr>
      <w:r w:rsidRPr="00105CB2">
        <w:rPr>
          <w:sz w:val="28"/>
          <w:szCs w:val="28"/>
        </w:rPr>
        <w:t xml:space="preserve">Class 6 Trio of sheep (Same </w:t>
      </w:r>
      <w:proofErr w:type="gramStart"/>
      <w:r w:rsidRPr="00105CB2">
        <w:rPr>
          <w:sz w:val="28"/>
          <w:szCs w:val="28"/>
        </w:rPr>
        <w:t>exhibitor )</w:t>
      </w:r>
      <w:proofErr w:type="gramEnd"/>
    </w:p>
    <w:p w14:paraId="256232DE" w14:textId="77777777" w:rsidR="00981EF7" w:rsidRPr="00105CB2" w:rsidRDefault="00981EF7" w:rsidP="00981EF7">
      <w:pPr>
        <w:rPr>
          <w:sz w:val="28"/>
          <w:szCs w:val="28"/>
        </w:rPr>
      </w:pPr>
    </w:p>
    <w:p w14:paraId="74C8D518" w14:textId="77777777" w:rsidR="00981EF7" w:rsidRDefault="00981EF7" w:rsidP="00981EF7"/>
    <w:p w14:paraId="5A53ECE9" w14:textId="77777777" w:rsidR="00981EF7" w:rsidRPr="00A27AE9" w:rsidRDefault="00981EF7" w:rsidP="00981EF7">
      <w:pPr>
        <w:rPr>
          <w:b/>
          <w:bCs/>
          <w:sz w:val="28"/>
          <w:szCs w:val="28"/>
        </w:rPr>
      </w:pPr>
      <w:r w:rsidRPr="00A27AE9">
        <w:rPr>
          <w:b/>
          <w:bCs/>
          <w:sz w:val="28"/>
          <w:szCs w:val="28"/>
        </w:rPr>
        <w:t>Native or native cross breeds</w:t>
      </w:r>
    </w:p>
    <w:p w14:paraId="60B493F7" w14:textId="77777777" w:rsidR="00981EF7" w:rsidRPr="0091560D" w:rsidRDefault="00981EF7" w:rsidP="00981EF7">
      <w:pPr>
        <w:rPr>
          <w:b/>
          <w:bCs/>
        </w:rPr>
      </w:pPr>
      <w:r>
        <w:rPr>
          <w:b/>
          <w:bCs/>
        </w:rPr>
        <w:t>Judge TBC</w:t>
      </w:r>
    </w:p>
    <w:p w14:paraId="0A9D4519" w14:textId="77777777" w:rsidR="00981EF7" w:rsidRDefault="00981EF7" w:rsidP="00981EF7">
      <w:pPr>
        <w:rPr>
          <w:sz w:val="28"/>
          <w:szCs w:val="28"/>
        </w:rPr>
      </w:pPr>
      <w:r w:rsidRPr="00105CB2">
        <w:rPr>
          <w:sz w:val="28"/>
          <w:szCs w:val="28"/>
        </w:rPr>
        <w:t xml:space="preserve">Class </w:t>
      </w:r>
      <w:proofErr w:type="gramStart"/>
      <w:r w:rsidRPr="00105CB2">
        <w:rPr>
          <w:sz w:val="28"/>
          <w:szCs w:val="28"/>
        </w:rPr>
        <w:t>7  Best</w:t>
      </w:r>
      <w:proofErr w:type="gramEnd"/>
      <w:r w:rsidRPr="00105CB2">
        <w:rPr>
          <w:sz w:val="28"/>
          <w:szCs w:val="28"/>
        </w:rPr>
        <w:t xml:space="preserve"> </w:t>
      </w:r>
      <w:proofErr w:type="gramStart"/>
      <w:r w:rsidRPr="00105CB2">
        <w:rPr>
          <w:sz w:val="28"/>
          <w:szCs w:val="28"/>
        </w:rPr>
        <w:t>ewe lamb</w:t>
      </w:r>
      <w:proofErr w:type="gramEnd"/>
    </w:p>
    <w:p w14:paraId="56F6465B" w14:textId="77777777" w:rsidR="00105CB2" w:rsidRPr="00105CB2" w:rsidRDefault="00105CB2" w:rsidP="00981EF7">
      <w:pPr>
        <w:rPr>
          <w:sz w:val="28"/>
          <w:szCs w:val="28"/>
        </w:rPr>
      </w:pPr>
    </w:p>
    <w:p w14:paraId="4E7085CE" w14:textId="77777777" w:rsidR="00981EF7" w:rsidRDefault="00981EF7" w:rsidP="00981EF7">
      <w:pPr>
        <w:rPr>
          <w:sz w:val="28"/>
          <w:szCs w:val="28"/>
        </w:rPr>
      </w:pPr>
      <w:r w:rsidRPr="00105CB2">
        <w:rPr>
          <w:sz w:val="28"/>
          <w:szCs w:val="28"/>
        </w:rPr>
        <w:t xml:space="preserve">Class 8 Best Shearling </w:t>
      </w:r>
      <w:proofErr w:type="gramStart"/>
      <w:r w:rsidRPr="00105CB2">
        <w:rPr>
          <w:sz w:val="28"/>
          <w:szCs w:val="28"/>
        </w:rPr>
        <w:t>ewe</w:t>
      </w:r>
      <w:proofErr w:type="gramEnd"/>
    </w:p>
    <w:p w14:paraId="38C7E29E" w14:textId="77777777" w:rsidR="00105CB2" w:rsidRPr="00105CB2" w:rsidRDefault="00105CB2" w:rsidP="00981EF7">
      <w:pPr>
        <w:rPr>
          <w:sz w:val="28"/>
          <w:szCs w:val="28"/>
        </w:rPr>
      </w:pPr>
    </w:p>
    <w:p w14:paraId="4DCA12BE" w14:textId="77777777" w:rsidR="00981EF7" w:rsidRDefault="00981EF7" w:rsidP="00981EF7">
      <w:pPr>
        <w:rPr>
          <w:sz w:val="28"/>
          <w:szCs w:val="28"/>
        </w:rPr>
      </w:pPr>
      <w:r w:rsidRPr="00105CB2">
        <w:rPr>
          <w:sz w:val="28"/>
          <w:szCs w:val="28"/>
        </w:rPr>
        <w:t>Class 9 Best ewe</w:t>
      </w:r>
    </w:p>
    <w:p w14:paraId="29AAE1C3" w14:textId="77777777" w:rsidR="00105CB2" w:rsidRPr="00105CB2" w:rsidRDefault="00105CB2" w:rsidP="00981EF7">
      <w:pPr>
        <w:rPr>
          <w:sz w:val="28"/>
          <w:szCs w:val="28"/>
        </w:rPr>
      </w:pPr>
    </w:p>
    <w:p w14:paraId="5C3DD3DF" w14:textId="77777777" w:rsidR="00981EF7" w:rsidRDefault="00981EF7" w:rsidP="00981EF7">
      <w:pPr>
        <w:rPr>
          <w:sz w:val="28"/>
          <w:szCs w:val="28"/>
        </w:rPr>
      </w:pPr>
      <w:r w:rsidRPr="00105CB2">
        <w:rPr>
          <w:sz w:val="28"/>
          <w:szCs w:val="28"/>
        </w:rPr>
        <w:t>Class 10 Best Ram Lamb</w:t>
      </w:r>
    </w:p>
    <w:p w14:paraId="7549648E" w14:textId="77777777" w:rsidR="00105CB2" w:rsidRPr="00105CB2" w:rsidRDefault="00105CB2" w:rsidP="00981EF7">
      <w:pPr>
        <w:rPr>
          <w:sz w:val="28"/>
          <w:szCs w:val="28"/>
        </w:rPr>
      </w:pPr>
    </w:p>
    <w:p w14:paraId="4AF5EB7A" w14:textId="77777777" w:rsidR="00981EF7" w:rsidRDefault="00981EF7" w:rsidP="00981EF7">
      <w:pPr>
        <w:rPr>
          <w:sz w:val="28"/>
          <w:szCs w:val="28"/>
        </w:rPr>
      </w:pPr>
      <w:r w:rsidRPr="00105CB2">
        <w:rPr>
          <w:sz w:val="28"/>
          <w:szCs w:val="28"/>
        </w:rPr>
        <w:t xml:space="preserve">Class 11 Best Ram </w:t>
      </w:r>
    </w:p>
    <w:p w14:paraId="6BD38633" w14:textId="77777777" w:rsidR="00105CB2" w:rsidRPr="00105CB2" w:rsidRDefault="00105CB2" w:rsidP="00981EF7">
      <w:pPr>
        <w:rPr>
          <w:sz w:val="28"/>
          <w:szCs w:val="28"/>
        </w:rPr>
      </w:pPr>
    </w:p>
    <w:p w14:paraId="57577C83" w14:textId="77777777" w:rsidR="00981EF7" w:rsidRPr="00105CB2" w:rsidRDefault="00981EF7" w:rsidP="00981EF7">
      <w:pPr>
        <w:rPr>
          <w:sz w:val="28"/>
          <w:szCs w:val="28"/>
        </w:rPr>
      </w:pPr>
      <w:r w:rsidRPr="00105CB2">
        <w:rPr>
          <w:sz w:val="28"/>
          <w:szCs w:val="28"/>
        </w:rPr>
        <w:t xml:space="preserve">Class 12 Trio of sheep (Same </w:t>
      </w:r>
      <w:proofErr w:type="gramStart"/>
      <w:r w:rsidRPr="00105CB2">
        <w:rPr>
          <w:sz w:val="28"/>
          <w:szCs w:val="28"/>
        </w:rPr>
        <w:t>exhibitor )</w:t>
      </w:r>
      <w:proofErr w:type="gramEnd"/>
    </w:p>
    <w:p w14:paraId="0CAB19F7" w14:textId="77777777" w:rsidR="00BD70B5" w:rsidRPr="00105CB2" w:rsidRDefault="00BD70B5" w:rsidP="00BD70B5">
      <w:pPr>
        <w:rPr>
          <w:sz w:val="28"/>
          <w:szCs w:val="28"/>
        </w:rPr>
      </w:pPr>
    </w:p>
    <w:p w14:paraId="6E1150F9" w14:textId="77777777" w:rsidR="00105CB2" w:rsidRPr="00652350" w:rsidRDefault="00105CB2" w:rsidP="00BD70B5">
      <w:pPr>
        <w:rPr>
          <w:rFonts w:ascii="Calisto MT" w:hAnsi="Calisto MT"/>
          <w:b/>
          <w:bCs/>
          <w:sz w:val="20"/>
          <w:szCs w:val="20"/>
        </w:rPr>
      </w:pPr>
    </w:p>
    <w:p w14:paraId="544EBC18" w14:textId="77777777" w:rsidR="00981EF7" w:rsidRDefault="00981EF7" w:rsidP="00981EF7">
      <w:r w:rsidRPr="00105CB2">
        <w:t xml:space="preserve">First and Second place holders in the Classes will then go forward </w:t>
      </w:r>
      <w:proofErr w:type="gramStart"/>
      <w:r w:rsidRPr="00105CB2">
        <w:t>to  Supreme</w:t>
      </w:r>
      <w:proofErr w:type="gramEnd"/>
      <w:r w:rsidRPr="00105CB2">
        <w:t xml:space="preserve"> champion and Reserve Champion in the </w:t>
      </w:r>
      <w:proofErr w:type="gramStart"/>
      <w:r w:rsidRPr="00105CB2">
        <w:t>Show</w:t>
      </w:r>
      <w:r>
        <w:t xml:space="preserve"> .</w:t>
      </w:r>
      <w:proofErr w:type="gramEnd"/>
    </w:p>
    <w:p w14:paraId="4290A215" w14:textId="77777777" w:rsidR="00981EF7" w:rsidRDefault="00981EF7" w:rsidP="00981EF7"/>
    <w:p w14:paraId="5728EE3F" w14:textId="77777777" w:rsidR="00105CB2" w:rsidRDefault="00105CB2" w:rsidP="00981EF7"/>
    <w:p w14:paraId="38FD21C0" w14:textId="77777777" w:rsidR="00981EF7" w:rsidRDefault="00981EF7" w:rsidP="00981EF7"/>
    <w:p w14:paraId="7949D5F8" w14:textId="77777777" w:rsidR="006E3357" w:rsidRPr="00EF2E5B" w:rsidRDefault="006E3357" w:rsidP="006E3357">
      <w:pPr>
        <w:rPr>
          <w:sz w:val="32"/>
          <w:szCs w:val="32"/>
        </w:rPr>
      </w:pPr>
      <w:r w:rsidRPr="00EF2E5B">
        <w:rPr>
          <w:sz w:val="32"/>
          <w:szCs w:val="32"/>
        </w:rPr>
        <w:t xml:space="preserve">Young Handlers </w:t>
      </w:r>
    </w:p>
    <w:p w14:paraId="20A275DE" w14:textId="77777777" w:rsidR="006E3357" w:rsidRDefault="006E3357" w:rsidP="006E3357">
      <w:r>
        <w:t xml:space="preserve">Class </w:t>
      </w:r>
      <w:proofErr w:type="gramStart"/>
      <w:r>
        <w:t>13  Young</w:t>
      </w:r>
      <w:proofErr w:type="gramEnd"/>
      <w:r>
        <w:t xml:space="preserve"> handlers up to 12 years old on day of show</w:t>
      </w:r>
    </w:p>
    <w:p w14:paraId="13909959" w14:textId="77777777" w:rsidR="006E3357" w:rsidRDefault="006E3357" w:rsidP="006E3357">
      <w:r>
        <w:t xml:space="preserve">Class 14   Young handlers up to </w:t>
      </w:r>
      <w:proofErr w:type="gramStart"/>
      <w:r>
        <w:t>12  -</w:t>
      </w:r>
      <w:proofErr w:type="gramEnd"/>
      <w:r>
        <w:t xml:space="preserve">   </w:t>
      </w:r>
      <w:proofErr w:type="gramStart"/>
      <w:r>
        <w:t>25  years</w:t>
      </w:r>
      <w:proofErr w:type="gramEnd"/>
      <w:r>
        <w:t xml:space="preserve"> old on day of show</w:t>
      </w:r>
    </w:p>
    <w:p w14:paraId="0941AC96" w14:textId="77777777" w:rsidR="006E3357" w:rsidRDefault="006E3357" w:rsidP="006E3357"/>
    <w:p w14:paraId="43338C47" w14:textId="77777777" w:rsidR="006E3357" w:rsidRDefault="006E3357" w:rsidP="006E3357"/>
    <w:sectPr w:rsidR="006E3357" w:rsidSect="001B5C9F">
      <w:footerReference w:type="even" r:id="rId12"/>
      <w:footerReference w:type="default" r:id="rId13"/>
      <w:pgSz w:w="11906" w:h="16838" w:code="9"/>
      <w:pgMar w:top="720" w:right="720" w:bottom="720" w:left="720" w:header="284"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8C6FE" w14:textId="77777777" w:rsidR="009042DA" w:rsidRDefault="009042DA">
      <w:r>
        <w:separator/>
      </w:r>
    </w:p>
  </w:endnote>
  <w:endnote w:type="continuationSeparator" w:id="0">
    <w:p w14:paraId="694DB716" w14:textId="77777777" w:rsidR="009042DA" w:rsidRDefault="0090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abird SF">
    <w:altName w:val="Calibri"/>
    <w:charset w:val="00"/>
    <w:family w:val="auto"/>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2B3C" w14:textId="77777777" w:rsidR="00162B76" w:rsidRDefault="00162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736434" w14:textId="77777777" w:rsidR="00162B76" w:rsidRDefault="00162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648C1" w14:textId="77777777" w:rsidR="00162B76" w:rsidRDefault="00162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36B6">
      <w:rPr>
        <w:rStyle w:val="PageNumber"/>
        <w:noProof/>
      </w:rPr>
      <w:t>10</w:t>
    </w:r>
    <w:r>
      <w:rPr>
        <w:rStyle w:val="PageNumber"/>
      </w:rPr>
      <w:fldChar w:fldCharType="end"/>
    </w:r>
  </w:p>
  <w:p w14:paraId="3921D2FB" w14:textId="77777777" w:rsidR="00162B76" w:rsidRDefault="00162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B2ED3" w14:textId="77777777" w:rsidR="009042DA" w:rsidRDefault="009042DA">
      <w:r>
        <w:separator/>
      </w:r>
    </w:p>
  </w:footnote>
  <w:footnote w:type="continuationSeparator" w:id="0">
    <w:p w14:paraId="0FA85708" w14:textId="77777777" w:rsidR="009042DA" w:rsidRDefault="00904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AF8"/>
    <w:multiLevelType w:val="hybridMultilevel"/>
    <w:tmpl w:val="DDB401E8"/>
    <w:lvl w:ilvl="0" w:tplc="0409000F">
      <w:start w:val="2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9730EA"/>
    <w:multiLevelType w:val="hybridMultilevel"/>
    <w:tmpl w:val="C8560CA0"/>
    <w:lvl w:ilvl="0" w:tplc="0409000F">
      <w:start w:val="1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EBD7627"/>
    <w:multiLevelType w:val="hybridMultilevel"/>
    <w:tmpl w:val="BDBEB5FA"/>
    <w:lvl w:ilvl="0" w:tplc="3F8A0532">
      <w:start w:val="3"/>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238D19A2"/>
    <w:multiLevelType w:val="hybridMultilevel"/>
    <w:tmpl w:val="477CF640"/>
    <w:lvl w:ilvl="0" w:tplc="88C213CA">
      <w:start w:val="16"/>
      <w:numFmt w:val="decimal"/>
      <w:lvlText w:val="%1."/>
      <w:lvlJc w:val="left"/>
      <w:pPr>
        <w:tabs>
          <w:tab w:val="num" w:pos="720"/>
        </w:tabs>
        <w:ind w:left="720" w:hanging="360"/>
      </w:pPr>
      <w:rPr>
        <w:rFonts w:ascii="Times New Roman" w:hAnsi="Times New Roman" w:cs="Times New Roman"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0A4D26"/>
    <w:multiLevelType w:val="hybridMultilevel"/>
    <w:tmpl w:val="65E8D63A"/>
    <w:lvl w:ilvl="0" w:tplc="0409000F">
      <w:start w:val="2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79C4836"/>
    <w:multiLevelType w:val="hybridMultilevel"/>
    <w:tmpl w:val="24E2444A"/>
    <w:lvl w:ilvl="0" w:tplc="44B09186">
      <w:numFmt w:val="bullet"/>
      <w:lvlText w:val="-"/>
      <w:lvlJc w:val="left"/>
      <w:pPr>
        <w:tabs>
          <w:tab w:val="num" w:pos="435"/>
        </w:tabs>
        <w:ind w:left="435" w:hanging="360"/>
      </w:pPr>
      <w:rPr>
        <w:rFonts w:ascii="Bookman Old Style" w:eastAsia="Times New Roman" w:hAnsi="Bookman Old Style" w:cs="Times New Roman" w:hint="default"/>
      </w:rPr>
    </w:lvl>
    <w:lvl w:ilvl="1" w:tplc="08090003" w:tentative="1">
      <w:start w:val="1"/>
      <w:numFmt w:val="bullet"/>
      <w:lvlText w:val="o"/>
      <w:lvlJc w:val="left"/>
      <w:pPr>
        <w:tabs>
          <w:tab w:val="num" w:pos="1155"/>
        </w:tabs>
        <w:ind w:left="1155" w:hanging="360"/>
      </w:pPr>
      <w:rPr>
        <w:rFonts w:ascii="Courier New" w:hAnsi="Courier New" w:cs="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cs="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cs="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abstractNum w:abstractNumId="6" w15:restartNumberingAfterBreak="0">
    <w:nsid w:val="2D8337B6"/>
    <w:multiLevelType w:val="hybridMultilevel"/>
    <w:tmpl w:val="E6223440"/>
    <w:lvl w:ilvl="0" w:tplc="DAB04C50">
      <w:start w:val="2"/>
      <w:numFmt w:val="decimal"/>
      <w:lvlText w:val="(%1)"/>
      <w:lvlJc w:val="left"/>
      <w:pPr>
        <w:tabs>
          <w:tab w:val="num" w:pos="708"/>
        </w:tabs>
        <w:ind w:left="708" w:hanging="384"/>
      </w:pPr>
      <w:rPr>
        <w:rFonts w:hint="default"/>
      </w:rPr>
    </w:lvl>
    <w:lvl w:ilvl="1" w:tplc="04090019" w:tentative="1">
      <w:start w:val="1"/>
      <w:numFmt w:val="lowerLetter"/>
      <w:lvlText w:val="%2."/>
      <w:lvlJc w:val="left"/>
      <w:pPr>
        <w:tabs>
          <w:tab w:val="num" w:pos="1404"/>
        </w:tabs>
        <w:ind w:left="1404" w:hanging="360"/>
      </w:pPr>
    </w:lvl>
    <w:lvl w:ilvl="2" w:tplc="0409001B" w:tentative="1">
      <w:start w:val="1"/>
      <w:numFmt w:val="lowerRoman"/>
      <w:lvlText w:val="%3."/>
      <w:lvlJc w:val="right"/>
      <w:pPr>
        <w:tabs>
          <w:tab w:val="num" w:pos="2124"/>
        </w:tabs>
        <w:ind w:left="2124" w:hanging="180"/>
      </w:pPr>
    </w:lvl>
    <w:lvl w:ilvl="3" w:tplc="0409000F" w:tentative="1">
      <w:start w:val="1"/>
      <w:numFmt w:val="decimal"/>
      <w:lvlText w:val="%4."/>
      <w:lvlJc w:val="left"/>
      <w:pPr>
        <w:tabs>
          <w:tab w:val="num" w:pos="2844"/>
        </w:tabs>
        <w:ind w:left="2844" w:hanging="360"/>
      </w:pPr>
    </w:lvl>
    <w:lvl w:ilvl="4" w:tplc="04090019" w:tentative="1">
      <w:start w:val="1"/>
      <w:numFmt w:val="lowerLetter"/>
      <w:lvlText w:val="%5."/>
      <w:lvlJc w:val="left"/>
      <w:pPr>
        <w:tabs>
          <w:tab w:val="num" w:pos="3564"/>
        </w:tabs>
        <w:ind w:left="3564" w:hanging="360"/>
      </w:pPr>
    </w:lvl>
    <w:lvl w:ilvl="5" w:tplc="0409001B" w:tentative="1">
      <w:start w:val="1"/>
      <w:numFmt w:val="lowerRoman"/>
      <w:lvlText w:val="%6."/>
      <w:lvlJc w:val="right"/>
      <w:pPr>
        <w:tabs>
          <w:tab w:val="num" w:pos="4284"/>
        </w:tabs>
        <w:ind w:left="4284" w:hanging="180"/>
      </w:pPr>
    </w:lvl>
    <w:lvl w:ilvl="6" w:tplc="0409000F" w:tentative="1">
      <w:start w:val="1"/>
      <w:numFmt w:val="decimal"/>
      <w:lvlText w:val="%7."/>
      <w:lvlJc w:val="left"/>
      <w:pPr>
        <w:tabs>
          <w:tab w:val="num" w:pos="5004"/>
        </w:tabs>
        <w:ind w:left="5004" w:hanging="360"/>
      </w:pPr>
    </w:lvl>
    <w:lvl w:ilvl="7" w:tplc="04090019" w:tentative="1">
      <w:start w:val="1"/>
      <w:numFmt w:val="lowerLetter"/>
      <w:lvlText w:val="%8."/>
      <w:lvlJc w:val="left"/>
      <w:pPr>
        <w:tabs>
          <w:tab w:val="num" w:pos="5724"/>
        </w:tabs>
        <w:ind w:left="5724" w:hanging="360"/>
      </w:pPr>
    </w:lvl>
    <w:lvl w:ilvl="8" w:tplc="0409001B" w:tentative="1">
      <w:start w:val="1"/>
      <w:numFmt w:val="lowerRoman"/>
      <w:lvlText w:val="%9."/>
      <w:lvlJc w:val="right"/>
      <w:pPr>
        <w:tabs>
          <w:tab w:val="num" w:pos="6444"/>
        </w:tabs>
        <w:ind w:left="6444" w:hanging="180"/>
      </w:pPr>
    </w:lvl>
  </w:abstractNum>
  <w:abstractNum w:abstractNumId="7" w15:restartNumberingAfterBreak="0">
    <w:nsid w:val="32326806"/>
    <w:multiLevelType w:val="hybridMultilevel"/>
    <w:tmpl w:val="14402F38"/>
    <w:lvl w:ilvl="0" w:tplc="5FC6C7EC">
      <w:start w:val="1"/>
      <w:numFmt w:val="decimal"/>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7B394E"/>
    <w:multiLevelType w:val="multilevel"/>
    <w:tmpl w:val="ED94D5A0"/>
    <w:lvl w:ilvl="0">
      <w:start w:val="1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4EA3B24"/>
    <w:multiLevelType w:val="hybridMultilevel"/>
    <w:tmpl w:val="9C0E377A"/>
    <w:lvl w:ilvl="0" w:tplc="0409000F">
      <w:start w:val="5"/>
      <w:numFmt w:val="decimal"/>
      <w:lvlText w:val="%1."/>
      <w:lvlJc w:val="left"/>
      <w:pPr>
        <w:tabs>
          <w:tab w:val="num" w:pos="786"/>
        </w:tabs>
        <w:ind w:left="786" w:hanging="360"/>
      </w:pPr>
    </w:lvl>
    <w:lvl w:ilvl="1" w:tplc="04090019">
      <w:start w:val="1"/>
      <w:numFmt w:val="decimal"/>
      <w:lvlText w:val="%2."/>
      <w:lvlJc w:val="left"/>
      <w:pPr>
        <w:tabs>
          <w:tab w:val="num" w:pos="1506"/>
        </w:tabs>
        <w:ind w:left="1506" w:hanging="360"/>
      </w:pPr>
    </w:lvl>
    <w:lvl w:ilvl="2" w:tplc="0409001B">
      <w:start w:val="1"/>
      <w:numFmt w:val="decimal"/>
      <w:lvlText w:val="%3."/>
      <w:lvlJc w:val="left"/>
      <w:pPr>
        <w:tabs>
          <w:tab w:val="num" w:pos="2226"/>
        </w:tabs>
        <w:ind w:left="2226" w:hanging="360"/>
      </w:pPr>
    </w:lvl>
    <w:lvl w:ilvl="3" w:tplc="0409000F">
      <w:start w:val="1"/>
      <w:numFmt w:val="decimal"/>
      <w:lvlText w:val="%4."/>
      <w:lvlJc w:val="left"/>
      <w:pPr>
        <w:tabs>
          <w:tab w:val="num" w:pos="2946"/>
        </w:tabs>
        <w:ind w:left="2946" w:hanging="360"/>
      </w:pPr>
    </w:lvl>
    <w:lvl w:ilvl="4" w:tplc="04090019">
      <w:start w:val="1"/>
      <w:numFmt w:val="decimal"/>
      <w:lvlText w:val="%5."/>
      <w:lvlJc w:val="left"/>
      <w:pPr>
        <w:tabs>
          <w:tab w:val="num" w:pos="3666"/>
        </w:tabs>
        <w:ind w:left="3666" w:hanging="360"/>
      </w:pPr>
    </w:lvl>
    <w:lvl w:ilvl="5" w:tplc="0409001B">
      <w:start w:val="1"/>
      <w:numFmt w:val="decimal"/>
      <w:lvlText w:val="%6."/>
      <w:lvlJc w:val="left"/>
      <w:pPr>
        <w:tabs>
          <w:tab w:val="num" w:pos="4386"/>
        </w:tabs>
        <w:ind w:left="4386" w:hanging="360"/>
      </w:pPr>
    </w:lvl>
    <w:lvl w:ilvl="6" w:tplc="0409000F">
      <w:start w:val="1"/>
      <w:numFmt w:val="decimal"/>
      <w:lvlText w:val="%7."/>
      <w:lvlJc w:val="left"/>
      <w:pPr>
        <w:tabs>
          <w:tab w:val="num" w:pos="5106"/>
        </w:tabs>
        <w:ind w:left="5106" w:hanging="360"/>
      </w:pPr>
    </w:lvl>
    <w:lvl w:ilvl="7" w:tplc="04090019">
      <w:start w:val="1"/>
      <w:numFmt w:val="decimal"/>
      <w:lvlText w:val="%8."/>
      <w:lvlJc w:val="left"/>
      <w:pPr>
        <w:tabs>
          <w:tab w:val="num" w:pos="5826"/>
        </w:tabs>
        <w:ind w:left="5826" w:hanging="360"/>
      </w:pPr>
    </w:lvl>
    <w:lvl w:ilvl="8" w:tplc="0409001B">
      <w:start w:val="1"/>
      <w:numFmt w:val="decimal"/>
      <w:lvlText w:val="%9."/>
      <w:lvlJc w:val="left"/>
      <w:pPr>
        <w:tabs>
          <w:tab w:val="num" w:pos="6546"/>
        </w:tabs>
        <w:ind w:left="6546" w:hanging="360"/>
      </w:pPr>
    </w:lvl>
  </w:abstractNum>
  <w:abstractNum w:abstractNumId="10" w15:restartNumberingAfterBreak="0">
    <w:nsid w:val="36620CF8"/>
    <w:multiLevelType w:val="hybridMultilevel"/>
    <w:tmpl w:val="4E54406C"/>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39447B"/>
    <w:multiLevelType w:val="hybridMultilevel"/>
    <w:tmpl w:val="4E54406C"/>
    <w:lvl w:ilvl="0" w:tplc="FFFFFFFF">
      <w:start w:val="1"/>
      <w:numFmt w:val="decimal"/>
      <w:lvlText w:val="%1."/>
      <w:lvlJc w:val="left"/>
      <w:pPr>
        <w:ind w:left="106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B30D50"/>
    <w:multiLevelType w:val="hybridMultilevel"/>
    <w:tmpl w:val="B890F904"/>
    <w:lvl w:ilvl="0" w:tplc="9A203E96">
      <w:start w:val="1"/>
      <w:numFmt w:val="decimal"/>
      <w:lvlText w:val="%1."/>
      <w:lvlJc w:val="left"/>
      <w:pPr>
        <w:tabs>
          <w:tab w:val="num" w:pos="360"/>
        </w:tabs>
        <w:ind w:left="0" w:firstLine="0"/>
      </w:pPr>
      <w:rPr>
        <w:rFonts w:hint="default"/>
      </w:rPr>
    </w:lvl>
    <w:lvl w:ilvl="1" w:tplc="6D4A23A8">
      <w:start w:val="1"/>
      <w:numFmt w:val="decimal"/>
      <w:lvlText w:val="%2."/>
      <w:lvlJc w:val="left"/>
      <w:pPr>
        <w:tabs>
          <w:tab w:val="num" w:pos="360"/>
        </w:tabs>
        <w:ind w:left="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687CE4"/>
    <w:multiLevelType w:val="multilevel"/>
    <w:tmpl w:val="4CC6C2F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DC4650B"/>
    <w:multiLevelType w:val="hybridMultilevel"/>
    <w:tmpl w:val="E536E0B0"/>
    <w:lvl w:ilvl="0" w:tplc="5024C668">
      <w:start w:val="16"/>
      <w:numFmt w:val="decimal"/>
      <w:lvlText w:val="%1."/>
      <w:lvlJc w:val="left"/>
      <w:pPr>
        <w:tabs>
          <w:tab w:val="num" w:pos="927"/>
        </w:tabs>
        <w:ind w:left="927" w:hanging="360"/>
      </w:pPr>
      <w:rPr>
        <w:rFonts w:hint="default"/>
        <w:b w:val="0"/>
      </w:rPr>
    </w:lvl>
    <w:lvl w:ilvl="1" w:tplc="08090019" w:tentative="1">
      <w:start w:val="1"/>
      <w:numFmt w:val="lowerLetter"/>
      <w:lvlText w:val="%2."/>
      <w:lvlJc w:val="left"/>
      <w:pPr>
        <w:tabs>
          <w:tab w:val="num" w:pos="371"/>
        </w:tabs>
        <w:ind w:left="371" w:hanging="360"/>
      </w:pPr>
    </w:lvl>
    <w:lvl w:ilvl="2" w:tplc="0809001B" w:tentative="1">
      <w:start w:val="1"/>
      <w:numFmt w:val="lowerRoman"/>
      <w:lvlText w:val="%3."/>
      <w:lvlJc w:val="right"/>
      <w:pPr>
        <w:tabs>
          <w:tab w:val="num" w:pos="1091"/>
        </w:tabs>
        <w:ind w:left="1091" w:hanging="180"/>
      </w:pPr>
    </w:lvl>
    <w:lvl w:ilvl="3" w:tplc="0809000F" w:tentative="1">
      <w:start w:val="1"/>
      <w:numFmt w:val="decimal"/>
      <w:lvlText w:val="%4."/>
      <w:lvlJc w:val="left"/>
      <w:pPr>
        <w:tabs>
          <w:tab w:val="num" w:pos="1811"/>
        </w:tabs>
        <w:ind w:left="1811" w:hanging="360"/>
      </w:pPr>
    </w:lvl>
    <w:lvl w:ilvl="4" w:tplc="08090019" w:tentative="1">
      <w:start w:val="1"/>
      <w:numFmt w:val="lowerLetter"/>
      <w:lvlText w:val="%5."/>
      <w:lvlJc w:val="left"/>
      <w:pPr>
        <w:tabs>
          <w:tab w:val="num" w:pos="2531"/>
        </w:tabs>
        <w:ind w:left="2531" w:hanging="360"/>
      </w:pPr>
    </w:lvl>
    <w:lvl w:ilvl="5" w:tplc="0809001B" w:tentative="1">
      <w:start w:val="1"/>
      <w:numFmt w:val="lowerRoman"/>
      <w:lvlText w:val="%6."/>
      <w:lvlJc w:val="right"/>
      <w:pPr>
        <w:tabs>
          <w:tab w:val="num" w:pos="3251"/>
        </w:tabs>
        <w:ind w:left="3251" w:hanging="180"/>
      </w:pPr>
    </w:lvl>
    <w:lvl w:ilvl="6" w:tplc="0809000F" w:tentative="1">
      <w:start w:val="1"/>
      <w:numFmt w:val="decimal"/>
      <w:lvlText w:val="%7."/>
      <w:lvlJc w:val="left"/>
      <w:pPr>
        <w:tabs>
          <w:tab w:val="num" w:pos="3971"/>
        </w:tabs>
        <w:ind w:left="3971" w:hanging="360"/>
      </w:pPr>
    </w:lvl>
    <w:lvl w:ilvl="7" w:tplc="08090019" w:tentative="1">
      <w:start w:val="1"/>
      <w:numFmt w:val="lowerLetter"/>
      <w:lvlText w:val="%8."/>
      <w:lvlJc w:val="left"/>
      <w:pPr>
        <w:tabs>
          <w:tab w:val="num" w:pos="4691"/>
        </w:tabs>
        <w:ind w:left="4691" w:hanging="360"/>
      </w:pPr>
    </w:lvl>
    <w:lvl w:ilvl="8" w:tplc="0809001B" w:tentative="1">
      <w:start w:val="1"/>
      <w:numFmt w:val="lowerRoman"/>
      <w:lvlText w:val="%9."/>
      <w:lvlJc w:val="right"/>
      <w:pPr>
        <w:tabs>
          <w:tab w:val="num" w:pos="5411"/>
        </w:tabs>
        <w:ind w:left="5411" w:hanging="180"/>
      </w:pPr>
    </w:lvl>
  </w:abstractNum>
  <w:abstractNum w:abstractNumId="15" w15:restartNumberingAfterBreak="0">
    <w:nsid w:val="5EE37F4E"/>
    <w:multiLevelType w:val="hybridMultilevel"/>
    <w:tmpl w:val="BF1073CC"/>
    <w:lvl w:ilvl="0" w:tplc="4D6480B2">
      <w:start w:val="1"/>
      <w:numFmt w:val="decimal"/>
      <w:lvlText w:val="%1."/>
      <w:lvlJc w:val="left"/>
      <w:pPr>
        <w:tabs>
          <w:tab w:val="num" w:pos="1068"/>
        </w:tabs>
        <w:ind w:left="1068" w:hanging="7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CA6C15"/>
    <w:multiLevelType w:val="hybridMultilevel"/>
    <w:tmpl w:val="FB00D70C"/>
    <w:lvl w:ilvl="0" w:tplc="816EC708">
      <w:start w:val="4"/>
      <w:numFmt w:val="decimal"/>
      <w:lvlText w:val="(%1)"/>
      <w:lvlJc w:val="left"/>
      <w:pPr>
        <w:tabs>
          <w:tab w:val="num" w:pos="732"/>
        </w:tabs>
        <w:ind w:left="732" w:hanging="360"/>
      </w:pPr>
      <w:rPr>
        <w:rFonts w:hint="default"/>
      </w:rPr>
    </w:lvl>
    <w:lvl w:ilvl="1" w:tplc="04090019" w:tentative="1">
      <w:start w:val="1"/>
      <w:numFmt w:val="lowerLetter"/>
      <w:lvlText w:val="%2."/>
      <w:lvlJc w:val="left"/>
      <w:pPr>
        <w:tabs>
          <w:tab w:val="num" w:pos="1452"/>
        </w:tabs>
        <w:ind w:left="1452" w:hanging="360"/>
      </w:pPr>
    </w:lvl>
    <w:lvl w:ilvl="2" w:tplc="0409001B" w:tentative="1">
      <w:start w:val="1"/>
      <w:numFmt w:val="lowerRoman"/>
      <w:lvlText w:val="%3."/>
      <w:lvlJc w:val="right"/>
      <w:pPr>
        <w:tabs>
          <w:tab w:val="num" w:pos="2172"/>
        </w:tabs>
        <w:ind w:left="2172" w:hanging="180"/>
      </w:pPr>
    </w:lvl>
    <w:lvl w:ilvl="3" w:tplc="0409000F" w:tentative="1">
      <w:start w:val="1"/>
      <w:numFmt w:val="decimal"/>
      <w:lvlText w:val="%4."/>
      <w:lvlJc w:val="left"/>
      <w:pPr>
        <w:tabs>
          <w:tab w:val="num" w:pos="2892"/>
        </w:tabs>
        <w:ind w:left="2892" w:hanging="360"/>
      </w:pPr>
    </w:lvl>
    <w:lvl w:ilvl="4" w:tplc="04090019" w:tentative="1">
      <w:start w:val="1"/>
      <w:numFmt w:val="lowerLetter"/>
      <w:lvlText w:val="%5."/>
      <w:lvlJc w:val="left"/>
      <w:pPr>
        <w:tabs>
          <w:tab w:val="num" w:pos="3612"/>
        </w:tabs>
        <w:ind w:left="3612" w:hanging="360"/>
      </w:pPr>
    </w:lvl>
    <w:lvl w:ilvl="5" w:tplc="0409001B" w:tentative="1">
      <w:start w:val="1"/>
      <w:numFmt w:val="lowerRoman"/>
      <w:lvlText w:val="%6."/>
      <w:lvlJc w:val="right"/>
      <w:pPr>
        <w:tabs>
          <w:tab w:val="num" w:pos="4332"/>
        </w:tabs>
        <w:ind w:left="4332" w:hanging="180"/>
      </w:pPr>
    </w:lvl>
    <w:lvl w:ilvl="6" w:tplc="0409000F" w:tentative="1">
      <w:start w:val="1"/>
      <w:numFmt w:val="decimal"/>
      <w:lvlText w:val="%7."/>
      <w:lvlJc w:val="left"/>
      <w:pPr>
        <w:tabs>
          <w:tab w:val="num" w:pos="5052"/>
        </w:tabs>
        <w:ind w:left="5052" w:hanging="360"/>
      </w:pPr>
    </w:lvl>
    <w:lvl w:ilvl="7" w:tplc="04090019" w:tentative="1">
      <w:start w:val="1"/>
      <w:numFmt w:val="lowerLetter"/>
      <w:lvlText w:val="%8."/>
      <w:lvlJc w:val="left"/>
      <w:pPr>
        <w:tabs>
          <w:tab w:val="num" w:pos="5772"/>
        </w:tabs>
        <w:ind w:left="5772" w:hanging="360"/>
      </w:pPr>
    </w:lvl>
    <w:lvl w:ilvl="8" w:tplc="0409001B" w:tentative="1">
      <w:start w:val="1"/>
      <w:numFmt w:val="lowerRoman"/>
      <w:lvlText w:val="%9."/>
      <w:lvlJc w:val="right"/>
      <w:pPr>
        <w:tabs>
          <w:tab w:val="num" w:pos="6492"/>
        </w:tabs>
        <w:ind w:left="6492" w:hanging="180"/>
      </w:pPr>
    </w:lvl>
  </w:abstractNum>
  <w:abstractNum w:abstractNumId="17" w15:restartNumberingAfterBreak="0">
    <w:nsid w:val="645E2C47"/>
    <w:multiLevelType w:val="hybridMultilevel"/>
    <w:tmpl w:val="A78AD1B2"/>
    <w:lvl w:ilvl="0" w:tplc="8968D40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15:restartNumberingAfterBreak="0">
    <w:nsid w:val="6D843B43"/>
    <w:multiLevelType w:val="hybridMultilevel"/>
    <w:tmpl w:val="AA8EB14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E3D6235"/>
    <w:multiLevelType w:val="multilevel"/>
    <w:tmpl w:val="4CC6C2F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4BB6B9E"/>
    <w:multiLevelType w:val="hybridMultilevel"/>
    <w:tmpl w:val="5A362CB0"/>
    <w:lvl w:ilvl="0" w:tplc="C66CBB50">
      <w:start w:val="16"/>
      <w:numFmt w:val="decimal"/>
      <w:lvlText w:val="%1."/>
      <w:lvlJc w:val="left"/>
      <w:pPr>
        <w:tabs>
          <w:tab w:val="num" w:pos="720"/>
        </w:tabs>
        <w:ind w:left="720" w:hanging="360"/>
      </w:pPr>
      <w:rPr>
        <w:rFonts w:ascii="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EB828FF"/>
    <w:multiLevelType w:val="hybridMultilevel"/>
    <w:tmpl w:val="C620778E"/>
    <w:lvl w:ilvl="0" w:tplc="83D2B08E">
      <w:start w:val="14"/>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578252453">
    <w:abstractNumId w:val="6"/>
  </w:num>
  <w:num w:numId="2" w16cid:durableId="1025134338">
    <w:abstractNumId w:val="16"/>
  </w:num>
  <w:num w:numId="3" w16cid:durableId="973099693">
    <w:abstractNumId w:val="15"/>
  </w:num>
  <w:num w:numId="4" w16cid:durableId="2075664310">
    <w:abstractNumId w:val="12"/>
  </w:num>
  <w:num w:numId="5" w16cid:durableId="1932659708">
    <w:abstractNumId w:val="7"/>
  </w:num>
  <w:num w:numId="6" w16cid:durableId="2082897663">
    <w:abstractNumId w:val="17"/>
  </w:num>
  <w:num w:numId="7" w16cid:durableId="1605454142">
    <w:abstractNumId w:val="2"/>
  </w:num>
  <w:num w:numId="8" w16cid:durableId="8375775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613037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3131379">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65717">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4003282">
    <w:abstractNumId w:val="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5079940">
    <w:abstractNumId w:val="21"/>
  </w:num>
  <w:num w:numId="14" w16cid:durableId="1574242911">
    <w:abstractNumId w:val="18"/>
  </w:num>
  <w:num w:numId="15" w16cid:durableId="2073113312">
    <w:abstractNumId w:val="9"/>
  </w:num>
  <w:num w:numId="16" w16cid:durableId="792938563">
    <w:abstractNumId w:val="3"/>
  </w:num>
  <w:num w:numId="17" w16cid:durableId="979769041">
    <w:abstractNumId w:val="8"/>
  </w:num>
  <w:num w:numId="18" w16cid:durableId="841630214">
    <w:abstractNumId w:val="20"/>
  </w:num>
  <w:num w:numId="19" w16cid:durableId="751271592">
    <w:abstractNumId w:val="14"/>
  </w:num>
  <w:num w:numId="20" w16cid:durableId="1021593466">
    <w:abstractNumId w:val="13"/>
  </w:num>
  <w:num w:numId="21" w16cid:durableId="19016064">
    <w:abstractNumId w:val="19"/>
  </w:num>
  <w:num w:numId="22" w16cid:durableId="47922878">
    <w:abstractNumId w:val="5"/>
  </w:num>
  <w:num w:numId="23" w16cid:durableId="1528911181">
    <w:abstractNumId w:val="10"/>
  </w:num>
  <w:num w:numId="24" w16cid:durableId="14181396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7B"/>
    <w:rsid w:val="00000185"/>
    <w:rsid w:val="00001C20"/>
    <w:rsid w:val="0000405A"/>
    <w:rsid w:val="00004AAF"/>
    <w:rsid w:val="0000608F"/>
    <w:rsid w:val="0000621E"/>
    <w:rsid w:val="00006817"/>
    <w:rsid w:val="000075C2"/>
    <w:rsid w:val="00010B55"/>
    <w:rsid w:val="000128D3"/>
    <w:rsid w:val="00013D05"/>
    <w:rsid w:val="00014A52"/>
    <w:rsid w:val="00015827"/>
    <w:rsid w:val="00017615"/>
    <w:rsid w:val="0001798E"/>
    <w:rsid w:val="00021979"/>
    <w:rsid w:val="00022741"/>
    <w:rsid w:val="00023E36"/>
    <w:rsid w:val="0002413F"/>
    <w:rsid w:val="00026B4B"/>
    <w:rsid w:val="00033048"/>
    <w:rsid w:val="000357F0"/>
    <w:rsid w:val="00037DB8"/>
    <w:rsid w:val="00040F2F"/>
    <w:rsid w:val="00041CED"/>
    <w:rsid w:val="00041F56"/>
    <w:rsid w:val="00044126"/>
    <w:rsid w:val="00045620"/>
    <w:rsid w:val="00046688"/>
    <w:rsid w:val="00047C65"/>
    <w:rsid w:val="000531F6"/>
    <w:rsid w:val="00056A43"/>
    <w:rsid w:val="0006141F"/>
    <w:rsid w:val="00063FEA"/>
    <w:rsid w:val="000645B5"/>
    <w:rsid w:val="00064EB1"/>
    <w:rsid w:val="00064EFB"/>
    <w:rsid w:val="00067B8E"/>
    <w:rsid w:val="00067CA8"/>
    <w:rsid w:val="000725B0"/>
    <w:rsid w:val="00073DA3"/>
    <w:rsid w:val="00074806"/>
    <w:rsid w:val="0007581C"/>
    <w:rsid w:val="00077018"/>
    <w:rsid w:val="00077676"/>
    <w:rsid w:val="00080A98"/>
    <w:rsid w:val="0008114D"/>
    <w:rsid w:val="00082B74"/>
    <w:rsid w:val="00083179"/>
    <w:rsid w:val="000831B5"/>
    <w:rsid w:val="00083CA6"/>
    <w:rsid w:val="000903A5"/>
    <w:rsid w:val="00092C45"/>
    <w:rsid w:val="0009575B"/>
    <w:rsid w:val="000A2A1B"/>
    <w:rsid w:val="000A2B05"/>
    <w:rsid w:val="000A2EFE"/>
    <w:rsid w:val="000A4175"/>
    <w:rsid w:val="000A4AD6"/>
    <w:rsid w:val="000A548F"/>
    <w:rsid w:val="000A5A52"/>
    <w:rsid w:val="000A5D44"/>
    <w:rsid w:val="000A6339"/>
    <w:rsid w:val="000A73B0"/>
    <w:rsid w:val="000B2895"/>
    <w:rsid w:val="000B2B3C"/>
    <w:rsid w:val="000B35D4"/>
    <w:rsid w:val="000B381B"/>
    <w:rsid w:val="000B391F"/>
    <w:rsid w:val="000B4071"/>
    <w:rsid w:val="000B7EE7"/>
    <w:rsid w:val="000C0547"/>
    <w:rsid w:val="000C48F7"/>
    <w:rsid w:val="000C5111"/>
    <w:rsid w:val="000D1253"/>
    <w:rsid w:val="000D1298"/>
    <w:rsid w:val="000D5461"/>
    <w:rsid w:val="000D65F9"/>
    <w:rsid w:val="000E1AEF"/>
    <w:rsid w:val="000E3F84"/>
    <w:rsid w:val="000E4DFA"/>
    <w:rsid w:val="000F0CE1"/>
    <w:rsid w:val="000F31EA"/>
    <w:rsid w:val="000F3553"/>
    <w:rsid w:val="000F4C5C"/>
    <w:rsid w:val="000F637E"/>
    <w:rsid w:val="000F6573"/>
    <w:rsid w:val="000F6654"/>
    <w:rsid w:val="000F76AD"/>
    <w:rsid w:val="00100AFB"/>
    <w:rsid w:val="00102A47"/>
    <w:rsid w:val="00103F3E"/>
    <w:rsid w:val="001041FB"/>
    <w:rsid w:val="00105CB2"/>
    <w:rsid w:val="0011207D"/>
    <w:rsid w:val="0011234C"/>
    <w:rsid w:val="00112CFC"/>
    <w:rsid w:val="00113E58"/>
    <w:rsid w:val="00115F04"/>
    <w:rsid w:val="00116D9C"/>
    <w:rsid w:val="00117F22"/>
    <w:rsid w:val="00120BB3"/>
    <w:rsid w:val="001238E7"/>
    <w:rsid w:val="00123AC1"/>
    <w:rsid w:val="00126BE9"/>
    <w:rsid w:val="0013083D"/>
    <w:rsid w:val="0013251B"/>
    <w:rsid w:val="00133B0D"/>
    <w:rsid w:val="00133D76"/>
    <w:rsid w:val="00133DA9"/>
    <w:rsid w:val="001354F7"/>
    <w:rsid w:val="00136146"/>
    <w:rsid w:val="00141F61"/>
    <w:rsid w:val="0014340B"/>
    <w:rsid w:val="001437C7"/>
    <w:rsid w:val="00145830"/>
    <w:rsid w:val="001460A0"/>
    <w:rsid w:val="00147ACD"/>
    <w:rsid w:val="00154D74"/>
    <w:rsid w:val="0015501E"/>
    <w:rsid w:val="00155D4B"/>
    <w:rsid w:val="00160903"/>
    <w:rsid w:val="001611D9"/>
    <w:rsid w:val="001615A7"/>
    <w:rsid w:val="00162B76"/>
    <w:rsid w:val="0016370F"/>
    <w:rsid w:val="00165D34"/>
    <w:rsid w:val="00172E9A"/>
    <w:rsid w:val="00173A10"/>
    <w:rsid w:val="00176082"/>
    <w:rsid w:val="00177D76"/>
    <w:rsid w:val="001823EE"/>
    <w:rsid w:val="00182AFE"/>
    <w:rsid w:val="00184B86"/>
    <w:rsid w:val="00184D74"/>
    <w:rsid w:val="00187E34"/>
    <w:rsid w:val="00187FE8"/>
    <w:rsid w:val="001910BB"/>
    <w:rsid w:val="001912F0"/>
    <w:rsid w:val="00191AFC"/>
    <w:rsid w:val="00191F77"/>
    <w:rsid w:val="00194F93"/>
    <w:rsid w:val="00195C22"/>
    <w:rsid w:val="00195E68"/>
    <w:rsid w:val="001973BA"/>
    <w:rsid w:val="00197C9A"/>
    <w:rsid w:val="001A2E57"/>
    <w:rsid w:val="001A3395"/>
    <w:rsid w:val="001A3EFA"/>
    <w:rsid w:val="001A3F21"/>
    <w:rsid w:val="001A3FD7"/>
    <w:rsid w:val="001A4885"/>
    <w:rsid w:val="001A4AB6"/>
    <w:rsid w:val="001A4C8D"/>
    <w:rsid w:val="001A679F"/>
    <w:rsid w:val="001B1662"/>
    <w:rsid w:val="001B1E98"/>
    <w:rsid w:val="001B26BA"/>
    <w:rsid w:val="001B3237"/>
    <w:rsid w:val="001B3263"/>
    <w:rsid w:val="001B520A"/>
    <w:rsid w:val="001B5C9F"/>
    <w:rsid w:val="001B7468"/>
    <w:rsid w:val="001B7815"/>
    <w:rsid w:val="001C1DE5"/>
    <w:rsid w:val="001C2A23"/>
    <w:rsid w:val="001C335D"/>
    <w:rsid w:val="001C34C7"/>
    <w:rsid w:val="001C4178"/>
    <w:rsid w:val="001C43A9"/>
    <w:rsid w:val="001C43C0"/>
    <w:rsid w:val="001C6E2C"/>
    <w:rsid w:val="001C7773"/>
    <w:rsid w:val="001D02B4"/>
    <w:rsid w:val="001D0B39"/>
    <w:rsid w:val="001D1951"/>
    <w:rsid w:val="001D578D"/>
    <w:rsid w:val="001D5C0F"/>
    <w:rsid w:val="001E28E6"/>
    <w:rsid w:val="001E40F5"/>
    <w:rsid w:val="001E5F00"/>
    <w:rsid w:val="001E70D5"/>
    <w:rsid w:val="001E7CA5"/>
    <w:rsid w:val="001F24E0"/>
    <w:rsid w:val="001F4ECD"/>
    <w:rsid w:val="001F5A5F"/>
    <w:rsid w:val="001F66F4"/>
    <w:rsid w:val="001F6F10"/>
    <w:rsid w:val="00200396"/>
    <w:rsid w:val="002020FB"/>
    <w:rsid w:val="002037DD"/>
    <w:rsid w:val="00203882"/>
    <w:rsid w:val="0020496F"/>
    <w:rsid w:val="00207E07"/>
    <w:rsid w:val="00210641"/>
    <w:rsid w:val="00210A3A"/>
    <w:rsid w:val="00212000"/>
    <w:rsid w:val="00212328"/>
    <w:rsid w:val="00213F84"/>
    <w:rsid w:val="00215361"/>
    <w:rsid w:val="0021762A"/>
    <w:rsid w:val="002177D3"/>
    <w:rsid w:val="00217C57"/>
    <w:rsid w:val="00217C75"/>
    <w:rsid w:val="002219EB"/>
    <w:rsid w:val="00224DB6"/>
    <w:rsid w:val="00225BC5"/>
    <w:rsid w:val="0023089D"/>
    <w:rsid w:val="002308DE"/>
    <w:rsid w:val="00231EDE"/>
    <w:rsid w:val="002323B9"/>
    <w:rsid w:val="002335DD"/>
    <w:rsid w:val="00233D71"/>
    <w:rsid w:val="00236548"/>
    <w:rsid w:val="002400DB"/>
    <w:rsid w:val="002406FE"/>
    <w:rsid w:val="002421EE"/>
    <w:rsid w:val="002422AC"/>
    <w:rsid w:val="00244347"/>
    <w:rsid w:val="00245773"/>
    <w:rsid w:val="00247011"/>
    <w:rsid w:val="00247B84"/>
    <w:rsid w:val="00247EBB"/>
    <w:rsid w:val="002505A3"/>
    <w:rsid w:val="00250B80"/>
    <w:rsid w:val="00250D66"/>
    <w:rsid w:val="002530F1"/>
    <w:rsid w:val="00254312"/>
    <w:rsid w:val="002609E0"/>
    <w:rsid w:val="002627E1"/>
    <w:rsid w:val="0026491C"/>
    <w:rsid w:val="002703E2"/>
    <w:rsid w:val="0027219D"/>
    <w:rsid w:val="00273376"/>
    <w:rsid w:val="00273549"/>
    <w:rsid w:val="00274122"/>
    <w:rsid w:val="002768A0"/>
    <w:rsid w:val="00283243"/>
    <w:rsid w:val="00283A40"/>
    <w:rsid w:val="00284617"/>
    <w:rsid w:val="00290FE2"/>
    <w:rsid w:val="00290FFB"/>
    <w:rsid w:val="002917B4"/>
    <w:rsid w:val="00291959"/>
    <w:rsid w:val="002933F7"/>
    <w:rsid w:val="0029650E"/>
    <w:rsid w:val="00297C69"/>
    <w:rsid w:val="002A1CC0"/>
    <w:rsid w:val="002A1FD4"/>
    <w:rsid w:val="002A2F11"/>
    <w:rsid w:val="002A6A20"/>
    <w:rsid w:val="002B0B3D"/>
    <w:rsid w:val="002B0E07"/>
    <w:rsid w:val="002B1619"/>
    <w:rsid w:val="002B174D"/>
    <w:rsid w:val="002B2963"/>
    <w:rsid w:val="002B4242"/>
    <w:rsid w:val="002B4A5F"/>
    <w:rsid w:val="002B6693"/>
    <w:rsid w:val="002B688D"/>
    <w:rsid w:val="002B7630"/>
    <w:rsid w:val="002C12C4"/>
    <w:rsid w:val="002C1DE4"/>
    <w:rsid w:val="002C2E77"/>
    <w:rsid w:val="002C3751"/>
    <w:rsid w:val="002C4A5D"/>
    <w:rsid w:val="002C523A"/>
    <w:rsid w:val="002C685A"/>
    <w:rsid w:val="002C6E2C"/>
    <w:rsid w:val="002D19B3"/>
    <w:rsid w:val="002D35AE"/>
    <w:rsid w:val="002D42C1"/>
    <w:rsid w:val="002D4951"/>
    <w:rsid w:val="002D5AC6"/>
    <w:rsid w:val="002D6C35"/>
    <w:rsid w:val="002D6E04"/>
    <w:rsid w:val="002E0E06"/>
    <w:rsid w:val="002E3D75"/>
    <w:rsid w:val="002E4E72"/>
    <w:rsid w:val="002E5E8A"/>
    <w:rsid w:val="002E65C8"/>
    <w:rsid w:val="002E6860"/>
    <w:rsid w:val="002E7387"/>
    <w:rsid w:val="002E742F"/>
    <w:rsid w:val="002E7E93"/>
    <w:rsid w:val="002F330A"/>
    <w:rsid w:val="002F538B"/>
    <w:rsid w:val="002F558C"/>
    <w:rsid w:val="002F5D09"/>
    <w:rsid w:val="002F5F9C"/>
    <w:rsid w:val="002F7FB0"/>
    <w:rsid w:val="0030063E"/>
    <w:rsid w:val="003016CC"/>
    <w:rsid w:val="0030223A"/>
    <w:rsid w:val="003030C6"/>
    <w:rsid w:val="00306F61"/>
    <w:rsid w:val="00310287"/>
    <w:rsid w:val="0031029A"/>
    <w:rsid w:val="0031062B"/>
    <w:rsid w:val="003138D3"/>
    <w:rsid w:val="00315A50"/>
    <w:rsid w:val="003209C7"/>
    <w:rsid w:val="0032124A"/>
    <w:rsid w:val="003220D5"/>
    <w:rsid w:val="0032607E"/>
    <w:rsid w:val="00326EBB"/>
    <w:rsid w:val="00327501"/>
    <w:rsid w:val="00327C42"/>
    <w:rsid w:val="003307C2"/>
    <w:rsid w:val="00334509"/>
    <w:rsid w:val="00334CC3"/>
    <w:rsid w:val="0033664C"/>
    <w:rsid w:val="003368D6"/>
    <w:rsid w:val="00336E4E"/>
    <w:rsid w:val="003373E6"/>
    <w:rsid w:val="0034250D"/>
    <w:rsid w:val="00343E2C"/>
    <w:rsid w:val="00344808"/>
    <w:rsid w:val="0034536A"/>
    <w:rsid w:val="0034635D"/>
    <w:rsid w:val="003467CB"/>
    <w:rsid w:val="003469E6"/>
    <w:rsid w:val="0034738D"/>
    <w:rsid w:val="00347920"/>
    <w:rsid w:val="00350C9C"/>
    <w:rsid w:val="00352E35"/>
    <w:rsid w:val="003572E5"/>
    <w:rsid w:val="00357663"/>
    <w:rsid w:val="00357E77"/>
    <w:rsid w:val="003645D0"/>
    <w:rsid w:val="00365A12"/>
    <w:rsid w:val="003660EA"/>
    <w:rsid w:val="00366602"/>
    <w:rsid w:val="00367A15"/>
    <w:rsid w:val="00370A08"/>
    <w:rsid w:val="003714D4"/>
    <w:rsid w:val="003722D6"/>
    <w:rsid w:val="00373945"/>
    <w:rsid w:val="00373E47"/>
    <w:rsid w:val="00374274"/>
    <w:rsid w:val="003751E0"/>
    <w:rsid w:val="003779A4"/>
    <w:rsid w:val="003856CF"/>
    <w:rsid w:val="0038642D"/>
    <w:rsid w:val="0039004C"/>
    <w:rsid w:val="00390552"/>
    <w:rsid w:val="00394BC1"/>
    <w:rsid w:val="00396736"/>
    <w:rsid w:val="003970B1"/>
    <w:rsid w:val="00397CE7"/>
    <w:rsid w:val="003A26C2"/>
    <w:rsid w:val="003A26D7"/>
    <w:rsid w:val="003A2EC8"/>
    <w:rsid w:val="003A471F"/>
    <w:rsid w:val="003A54DB"/>
    <w:rsid w:val="003A5A06"/>
    <w:rsid w:val="003A7DD0"/>
    <w:rsid w:val="003B0A51"/>
    <w:rsid w:val="003B1425"/>
    <w:rsid w:val="003B2ADC"/>
    <w:rsid w:val="003B3254"/>
    <w:rsid w:val="003B4C04"/>
    <w:rsid w:val="003B5FBA"/>
    <w:rsid w:val="003B66A1"/>
    <w:rsid w:val="003B76EE"/>
    <w:rsid w:val="003B7B3D"/>
    <w:rsid w:val="003C18D5"/>
    <w:rsid w:val="003C3D85"/>
    <w:rsid w:val="003C5CB3"/>
    <w:rsid w:val="003C619F"/>
    <w:rsid w:val="003C66ED"/>
    <w:rsid w:val="003C6901"/>
    <w:rsid w:val="003C7172"/>
    <w:rsid w:val="003C78E7"/>
    <w:rsid w:val="003D0557"/>
    <w:rsid w:val="003D0893"/>
    <w:rsid w:val="003D0B87"/>
    <w:rsid w:val="003D1767"/>
    <w:rsid w:val="003D45BA"/>
    <w:rsid w:val="003D5211"/>
    <w:rsid w:val="003D57F3"/>
    <w:rsid w:val="003E14B2"/>
    <w:rsid w:val="003E245A"/>
    <w:rsid w:val="003E26F6"/>
    <w:rsid w:val="003E3428"/>
    <w:rsid w:val="003E6E3C"/>
    <w:rsid w:val="003F70CA"/>
    <w:rsid w:val="004000E9"/>
    <w:rsid w:val="00400463"/>
    <w:rsid w:val="00404891"/>
    <w:rsid w:val="00404ADD"/>
    <w:rsid w:val="00404BEC"/>
    <w:rsid w:val="0040604D"/>
    <w:rsid w:val="00406859"/>
    <w:rsid w:val="0041126E"/>
    <w:rsid w:val="004126F5"/>
    <w:rsid w:val="00420400"/>
    <w:rsid w:val="00420DFD"/>
    <w:rsid w:val="00420F48"/>
    <w:rsid w:val="00421ECD"/>
    <w:rsid w:val="004238AE"/>
    <w:rsid w:val="0043183D"/>
    <w:rsid w:val="00431E57"/>
    <w:rsid w:val="00435F5D"/>
    <w:rsid w:val="004366D2"/>
    <w:rsid w:val="00436E82"/>
    <w:rsid w:val="00440A46"/>
    <w:rsid w:val="00446FAB"/>
    <w:rsid w:val="004502FD"/>
    <w:rsid w:val="00452C0E"/>
    <w:rsid w:val="00453162"/>
    <w:rsid w:val="004534B8"/>
    <w:rsid w:val="00454DFB"/>
    <w:rsid w:val="0045536D"/>
    <w:rsid w:val="0045690D"/>
    <w:rsid w:val="004570F5"/>
    <w:rsid w:val="00457D75"/>
    <w:rsid w:val="004640AD"/>
    <w:rsid w:val="00465DF6"/>
    <w:rsid w:val="00471725"/>
    <w:rsid w:val="0047314E"/>
    <w:rsid w:val="0047600F"/>
    <w:rsid w:val="00477248"/>
    <w:rsid w:val="004779A1"/>
    <w:rsid w:val="0048079E"/>
    <w:rsid w:val="004813B5"/>
    <w:rsid w:val="00481847"/>
    <w:rsid w:val="00481AC7"/>
    <w:rsid w:val="0048295F"/>
    <w:rsid w:val="00483031"/>
    <w:rsid w:val="00484872"/>
    <w:rsid w:val="00485152"/>
    <w:rsid w:val="0048635B"/>
    <w:rsid w:val="0048727E"/>
    <w:rsid w:val="004876D9"/>
    <w:rsid w:val="0048787A"/>
    <w:rsid w:val="004904C4"/>
    <w:rsid w:val="00490788"/>
    <w:rsid w:val="004919CD"/>
    <w:rsid w:val="00492ADA"/>
    <w:rsid w:val="00492C6D"/>
    <w:rsid w:val="00493D22"/>
    <w:rsid w:val="0049602F"/>
    <w:rsid w:val="004A4155"/>
    <w:rsid w:val="004A4DAB"/>
    <w:rsid w:val="004A7FAF"/>
    <w:rsid w:val="004B0D90"/>
    <w:rsid w:val="004B18DD"/>
    <w:rsid w:val="004B34CF"/>
    <w:rsid w:val="004B34D3"/>
    <w:rsid w:val="004B37EF"/>
    <w:rsid w:val="004C0268"/>
    <w:rsid w:val="004C24EC"/>
    <w:rsid w:val="004C45F7"/>
    <w:rsid w:val="004C5671"/>
    <w:rsid w:val="004C6FE6"/>
    <w:rsid w:val="004C7D9F"/>
    <w:rsid w:val="004D0A14"/>
    <w:rsid w:val="004D0CE4"/>
    <w:rsid w:val="004D2A12"/>
    <w:rsid w:val="004D516F"/>
    <w:rsid w:val="004D526D"/>
    <w:rsid w:val="004D5F40"/>
    <w:rsid w:val="004D7367"/>
    <w:rsid w:val="004E0D10"/>
    <w:rsid w:val="004E19BA"/>
    <w:rsid w:val="004E274D"/>
    <w:rsid w:val="004E3004"/>
    <w:rsid w:val="004E36BA"/>
    <w:rsid w:val="004E4A34"/>
    <w:rsid w:val="004E73C0"/>
    <w:rsid w:val="004F3C8C"/>
    <w:rsid w:val="004F474B"/>
    <w:rsid w:val="004F6A1E"/>
    <w:rsid w:val="004F7666"/>
    <w:rsid w:val="005003A9"/>
    <w:rsid w:val="005006E1"/>
    <w:rsid w:val="00501B65"/>
    <w:rsid w:val="00501CFB"/>
    <w:rsid w:val="00501EA1"/>
    <w:rsid w:val="005024FC"/>
    <w:rsid w:val="00502A69"/>
    <w:rsid w:val="00505B0E"/>
    <w:rsid w:val="00511C24"/>
    <w:rsid w:val="0051224B"/>
    <w:rsid w:val="00512F19"/>
    <w:rsid w:val="0051361B"/>
    <w:rsid w:val="00513CC5"/>
    <w:rsid w:val="00515F74"/>
    <w:rsid w:val="005179F7"/>
    <w:rsid w:val="005217DD"/>
    <w:rsid w:val="005218E2"/>
    <w:rsid w:val="00523A9C"/>
    <w:rsid w:val="00523B00"/>
    <w:rsid w:val="0052453E"/>
    <w:rsid w:val="00524E48"/>
    <w:rsid w:val="00525FCA"/>
    <w:rsid w:val="00526BE7"/>
    <w:rsid w:val="00526FE2"/>
    <w:rsid w:val="00527D73"/>
    <w:rsid w:val="00530871"/>
    <w:rsid w:val="00531FBE"/>
    <w:rsid w:val="00532116"/>
    <w:rsid w:val="00532C63"/>
    <w:rsid w:val="00532FFE"/>
    <w:rsid w:val="00533E60"/>
    <w:rsid w:val="00536979"/>
    <w:rsid w:val="00541A1A"/>
    <w:rsid w:val="005423D7"/>
    <w:rsid w:val="005429AF"/>
    <w:rsid w:val="005434E9"/>
    <w:rsid w:val="00544519"/>
    <w:rsid w:val="00545820"/>
    <w:rsid w:val="005458A7"/>
    <w:rsid w:val="00545C48"/>
    <w:rsid w:val="0054650B"/>
    <w:rsid w:val="00546D62"/>
    <w:rsid w:val="0055087D"/>
    <w:rsid w:val="00550EF5"/>
    <w:rsid w:val="005533FF"/>
    <w:rsid w:val="005551A1"/>
    <w:rsid w:val="00560AC8"/>
    <w:rsid w:val="00561651"/>
    <w:rsid w:val="005625CC"/>
    <w:rsid w:val="005640D5"/>
    <w:rsid w:val="005716B1"/>
    <w:rsid w:val="005729B7"/>
    <w:rsid w:val="0057459C"/>
    <w:rsid w:val="00574635"/>
    <w:rsid w:val="00574C25"/>
    <w:rsid w:val="00574DCD"/>
    <w:rsid w:val="00575B9C"/>
    <w:rsid w:val="00581599"/>
    <w:rsid w:val="00582ACB"/>
    <w:rsid w:val="0058300A"/>
    <w:rsid w:val="005906A5"/>
    <w:rsid w:val="00590D78"/>
    <w:rsid w:val="00591028"/>
    <w:rsid w:val="0059271E"/>
    <w:rsid w:val="0059337C"/>
    <w:rsid w:val="005962B2"/>
    <w:rsid w:val="00597884"/>
    <w:rsid w:val="005A11F0"/>
    <w:rsid w:val="005A2D82"/>
    <w:rsid w:val="005A3C62"/>
    <w:rsid w:val="005A4456"/>
    <w:rsid w:val="005A4A94"/>
    <w:rsid w:val="005B25D0"/>
    <w:rsid w:val="005B2C85"/>
    <w:rsid w:val="005B41B0"/>
    <w:rsid w:val="005B5D55"/>
    <w:rsid w:val="005B7EDF"/>
    <w:rsid w:val="005C0039"/>
    <w:rsid w:val="005C21A1"/>
    <w:rsid w:val="005C22F4"/>
    <w:rsid w:val="005C238F"/>
    <w:rsid w:val="005C25B8"/>
    <w:rsid w:val="005C4E9B"/>
    <w:rsid w:val="005C5CBF"/>
    <w:rsid w:val="005C6C44"/>
    <w:rsid w:val="005D1F6C"/>
    <w:rsid w:val="005D2565"/>
    <w:rsid w:val="005D39EE"/>
    <w:rsid w:val="005D3EAA"/>
    <w:rsid w:val="005D6A14"/>
    <w:rsid w:val="005D76C6"/>
    <w:rsid w:val="005E667C"/>
    <w:rsid w:val="005E6DD9"/>
    <w:rsid w:val="005F0B03"/>
    <w:rsid w:val="005F26C1"/>
    <w:rsid w:val="005F4D97"/>
    <w:rsid w:val="005F6569"/>
    <w:rsid w:val="005F75CF"/>
    <w:rsid w:val="00601D99"/>
    <w:rsid w:val="0060704E"/>
    <w:rsid w:val="006077DF"/>
    <w:rsid w:val="00610DD5"/>
    <w:rsid w:val="00620317"/>
    <w:rsid w:val="006255CE"/>
    <w:rsid w:val="006256AA"/>
    <w:rsid w:val="00626B65"/>
    <w:rsid w:val="00631F51"/>
    <w:rsid w:val="00632983"/>
    <w:rsid w:val="00634386"/>
    <w:rsid w:val="00636D55"/>
    <w:rsid w:val="00636EB5"/>
    <w:rsid w:val="006403C6"/>
    <w:rsid w:val="006406FC"/>
    <w:rsid w:val="00643055"/>
    <w:rsid w:val="006437BB"/>
    <w:rsid w:val="00645F6A"/>
    <w:rsid w:val="006473D7"/>
    <w:rsid w:val="006517CB"/>
    <w:rsid w:val="00651C95"/>
    <w:rsid w:val="006520CD"/>
    <w:rsid w:val="006542E7"/>
    <w:rsid w:val="006556F6"/>
    <w:rsid w:val="00657108"/>
    <w:rsid w:val="00657312"/>
    <w:rsid w:val="006624C1"/>
    <w:rsid w:val="006631E6"/>
    <w:rsid w:val="00663297"/>
    <w:rsid w:val="006661F8"/>
    <w:rsid w:val="0066700B"/>
    <w:rsid w:val="00671CD1"/>
    <w:rsid w:val="00674516"/>
    <w:rsid w:val="00674B06"/>
    <w:rsid w:val="0067717D"/>
    <w:rsid w:val="0068088A"/>
    <w:rsid w:val="00683E9E"/>
    <w:rsid w:val="00686839"/>
    <w:rsid w:val="00687213"/>
    <w:rsid w:val="00687E93"/>
    <w:rsid w:val="00691358"/>
    <w:rsid w:val="006957B9"/>
    <w:rsid w:val="006A2449"/>
    <w:rsid w:val="006A442D"/>
    <w:rsid w:val="006A46BD"/>
    <w:rsid w:val="006B1992"/>
    <w:rsid w:val="006B1F7C"/>
    <w:rsid w:val="006B3368"/>
    <w:rsid w:val="006B4315"/>
    <w:rsid w:val="006C23BA"/>
    <w:rsid w:val="006C30A3"/>
    <w:rsid w:val="006C5449"/>
    <w:rsid w:val="006C6C2F"/>
    <w:rsid w:val="006C7F44"/>
    <w:rsid w:val="006D0562"/>
    <w:rsid w:val="006D1CC6"/>
    <w:rsid w:val="006D2490"/>
    <w:rsid w:val="006D270D"/>
    <w:rsid w:val="006D3187"/>
    <w:rsid w:val="006D4FF7"/>
    <w:rsid w:val="006D5F3C"/>
    <w:rsid w:val="006D6983"/>
    <w:rsid w:val="006D706A"/>
    <w:rsid w:val="006E2C69"/>
    <w:rsid w:val="006E2EAA"/>
    <w:rsid w:val="006E325F"/>
    <w:rsid w:val="006E3357"/>
    <w:rsid w:val="006E3EF5"/>
    <w:rsid w:val="006E4321"/>
    <w:rsid w:val="006E713A"/>
    <w:rsid w:val="006F1A9D"/>
    <w:rsid w:val="006F2337"/>
    <w:rsid w:val="006F6462"/>
    <w:rsid w:val="006F7458"/>
    <w:rsid w:val="006F7B26"/>
    <w:rsid w:val="006F7D14"/>
    <w:rsid w:val="0070149B"/>
    <w:rsid w:val="007057E6"/>
    <w:rsid w:val="00706B21"/>
    <w:rsid w:val="00706DE8"/>
    <w:rsid w:val="00706EDC"/>
    <w:rsid w:val="007128F7"/>
    <w:rsid w:val="00712DA9"/>
    <w:rsid w:val="00713F0C"/>
    <w:rsid w:val="00714FD8"/>
    <w:rsid w:val="00717652"/>
    <w:rsid w:val="007227EC"/>
    <w:rsid w:val="00723725"/>
    <w:rsid w:val="007241DB"/>
    <w:rsid w:val="00724E8F"/>
    <w:rsid w:val="00726504"/>
    <w:rsid w:val="00727B70"/>
    <w:rsid w:val="00727B78"/>
    <w:rsid w:val="00731D8E"/>
    <w:rsid w:val="00732E3A"/>
    <w:rsid w:val="007337C8"/>
    <w:rsid w:val="00734A17"/>
    <w:rsid w:val="00736633"/>
    <w:rsid w:val="0073696F"/>
    <w:rsid w:val="00741D17"/>
    <w:rsid w:val="00742086"/>
    <w:rsid w:val="007436C8"/>
    <w:rsid w:val="00743F11"/>
    <w:rsid w:val="00744D23"/>
    <w:rsid w:val="00745515"/>
    <w:rsid w:val="007469F3"/>
    <w:rsid w:val="00746A6B"/>
    <w:rsid w:val="00747703"/>
    <w:rsid w:val="00750558"/>
    <w:rsid w:val="007510FF"/>
    <w:rsid w:val="00751D31"/>
    <w:rsid w:val="00751E20"/>
    <w:rsid w:val="00755CA3"/>
    <w:rsid w:val="00757959"/>
    <w:rsid w:val="007600D1"/>
    <w:rsid w:val="00760610"/>
    <w:rsid w:val="00762812"/>
    <w:rsid w:val="00763B92"/>
    <w:rsid w:val="00763E6A"/>
    <w:rsid w:val="00764809"/>
    <w:rsid w:val="007672A7"/>
    <w:rsid w:val="00771B1B"/>
    <w:rsid w:val="007745AF"/>
    <w:rsid w:val="007778CF"/>
    <w:rsid w:val="00781792"/>
    <w:rsid w:val="00782847"/>
    <w:rsid w:val="0078297B"/>
    <w:rsid w:val="0078687B"/>
    <w:rsid w:val="00786E09"/>
    <w:rsid w:val="00790E10"/>
    <w:rsid w:val="00791BA4"/>
    <w:rsid w:val="007945D9"/>
    <w:rsid w:val="0079542D"/>
    <w:rsid w:val="00795785"/>
    <w:rsid w:val="00796125"/>
    <w:rsid w:val="0079705E"/>
    <w:rsid w:val="0079754E"/>
    <w:rsid w:val="00797748"/>
    <w:rsid w:val="007A0DF4"/>
    <w:rsid w:val="007A22D2"/>
    <w:rsid w:val="007A5C11"/>
    <w:rsid w:val="007A6073"/>
    <w:rsid w:val="007A60B5"/>
    <w:rsid w:val="007B13EE"/>
    <w:rsid w:val="007B1E0B"/>
    <w:rsid w:val="007B2604"/>
    <w:rsid w:val="007B2FD6"/>
    <w:rsid w:val="007B3CD2"/>
    <w:rsid w:val="007B5712"/>
    <w:rsid w:val="007B631A"/>
    <w:rsid w:val="007B6663"/>
    <w:rsid w:val="007B6827"/>
    <w:rsid w:val="007B7FF2"/>
    <w:rsid w:val="007C01D6"/>
    <w:rsid w:val="007C022D"/>
    <w:rsid w:val="007C0B1D"/>
    <w:rsid w:val="007C1BA6"/>
    <w:rsid w:val="007C200E"/>
    <w:rsid w:val="007C366F"/>
    <w:rsid w:val="007D0420"/>
    <w:rsid w:val="007D37E7"/>
    <w:rsid w:val="007D3B50"/>
    <w:rsid w:val="007D59D5"/>
    <w:rsid w:val="007E0BE2"/>
    <w:rsid w:val="007E1B45"/>
    <w:rsid w:val="007E44FE"/>
    <w:rsid w:val="007E5779"/>
    <w:rsid w:val="007E7401"/>
    <w:rsid w:val="007E79B7"/>
    <w:rsid w:val="007F0F17"/>
    <w:rsid w:val="007F1591"/>
    <w:rsid w:val="007F67D2"/>
    <w:rsid w:val="007F75CF"/>
    <w:rsid w:val="0080049A"/>
    <w:rsid w:val="0080140D"/>
    <w:rsid w:val="00803E0C"/>
    <w:rsid w:val="00803EE6"/>
    <w:rsid w:val="00804558"/>
    <w:rsid w:val="00810BA5"/>
    <w:rsid w:val="0081107E"/>
    <w:rsid w:val="00812B0D"/>
    <w:rsid w:val="00816E6E"/>
    <w:rsid w:val="00816F33"/>
    <w:rsid w:val="0081773B"/>
    <w:rsid w:val="008209B9"/>
    <w:rsid w:val="00822546"/>
    <w:rsid w:val="00824A1B"/>
    <w:rsid w:val="008263C6"/>
    <w:rsid w:val="00835759"/>
    <w:rsid w:val="0084146D"/>
    <w:rsid w:val="00844D11"/>
    <w:rsid w:val="00845BA5"/>
    <w:rsid w:val="00847F4D"/>
    <w:rsid w:val="00853A0E"/>
    <w:rsid w:val="00853EDD"/>
    <w:rsid w:val="00857BC7"/>
    <w:rsid w:val="00860127"/>
    <w:rsid w:val="008603A8"/>
    <w:rsid w:val="00860AE1"/>
    <w:rsid w:val="00861200"/>
    <w:rsid w:val="00861954"/>
    <w:rsid w:val="00861F80"/>
    <w:rsid w:val="00863A2C"/>
    <w:rsid w:val="00864FFE"/>
    <w:rsid w:val="008651DA"/>
    <w:rsid w:val="00866508"/>
    <w:rsid w:val="008701DE"/>
    <w:rsid w:val="0087794A"/>
    <w:rsid w:val="00880601"/>
    <w:rsid w:val="00880A4F"/>
    <w:rsid w:val="00882C1C"/>
    <w:rsid w:val="008832E3"/>
    <w:rsid w:val="00883305"/>
    <w:rsid w:val="00883641"/>
    <w:rsid w:val="008841DF"/>
    <w:rsid w:val="00884D37"/>
    <w:rsid w:val="008865DD"/>
    <w:rsid w:val="0088752D"/>
    <w:rsid w:val="00890E6E"/>
    <w:rsid w:val="00891298"/>
    <w:rsid w:val="008969B5"/>
    <w:rsid w:val="00897EE4"/>
    <w:rsid w:val="008A4A24"/>
    <w:rsid w:val="008A60B1"/>
    <w:rsid w:val="008C0694"/>
    <w:rsid w:val="008C2798"/>
    <w:rsid w:val="008C30B3"/>
    <w:rsid w:val="008C47B9"/>
    <w:rsid w:val="008C7906"/>
    <w:rsid w:val="008C7B05"/>
    <w:rsid w:val="008C7DE3"/>
    <w:rsid w:val="008D0E1E"/>
    <w:rsid w:val="008D2DAA"/>
    <w:rsid w:val="008D3053"/>
    <w:rsid w:val="008D5947"/>
    <w:rsid w:val="008D70B7"/>
    <w:rsid w:val="008E12E9"/>
    <w:rsid w:val="008E1CD6"/>
    <w:rsid w:val="008E3B2D"/>
    <w:rsid w:val="008E4B60"/>
    <w:rsid w:val="008E79FE"/>
    <w:rsid w:val="008F6514"/>
    <w:rsid w:val="008F71BA"/>
    <w:rsid w:val="0090242D"/>
    <w:rsid w:val="009042DA"/>
    <w:rsid w:val="0090605B"/>
    <w:rsid w:val="0090668F"/>
    <w:rsid w:val="00907A7D"/>
    <w:rsid w:val="009117EC"/>
    <w:rsid w:val="00911AC0"/>
    <w:rsid w:val="00911ACC"/>
    <w:rsid w:val="00911DA7"/>
    <w:rsid w:val="009131F5"/>
    <w:rsid w:val="0091734A"/>
    <w:rsid w:val="0091734D"/>
    <w:rsid w:val="009207D6"/>
    <w:rsid w:val="00920E3C"/>
    <w:rsid w:val="00921312"/>
    <w:rsid w:val="009225D0"/>
    <w:rsid w:val="00922CAF"/>
    <w:rsid w:val="009237AD"/>
    <w:rsid w:val="00930721"/>
    <w:rsid w:val="0093115D"/>
    <w:rsid w:val="0093133E"/>
    <w:rsid w:val="00934104"/>
    <w:rsid w:val="009372A7"/>
    <w:rsid w:val="00937FC2"/>
    <w:rsid w:val="00943DEA"/>
    <w:rsid w:val="009445E4"/>
    <w:rsid w:val="0094497B"/>
    <w:rsid w:val="00945A43"/>
    <w:rsid w:val="0094655A"/>
    <w:rsid w:val="00947067"/>
    <w:rsid w:val="00950D79"/>
    <w:rsid w:val="0095226A"/>
    <w:rsid w:val="009550A8"/>
    <w:rsid w:val="00957030"/>
    <w:rsid w:val="009630F2"/>
    <w:rsid w:val="009636C5"/>
    <w:rsid w:val="00963E67"/>
    <w:rsid w:val="00965CD9"/>
    <w:rsid w:val="009679FD"/>
    <w:rsid w:val="00967AE4"/>
    <w:rsid w:val="00970FF4"/>
    <w:rsid w:val="00972458"/>
    <w:rsid w:val="0097247B"/>
    <w:rsid w:val="00980438"/>
    <w:rsid w:val="00980493"/>
    <w:rsid w:val="00981731"/>
    <w:rsid w:val="00981EF7"/>
    <w:rsid w:val="00984EAB"/>
    <w:rsid w:val="00986BD0"/>
    <w:rsid w:val="00990CA5"/>
    <w:rsid w:val="00990CEE"/>
    <w:rsid w:val="00991F47"/>
    <w:rsid w:val="00995B85"/>
    <w:rsid w:val="00996A90"/>
    <w:rsid w:val="009978A6"/>
    <w:rsid w:val="009A1BAC"/>
    <w:rsid w:val="009A3B9B"/>
    <w:rsid w:val="009A70BD"/>
    <w:rsid w:val="009A7418"/>
    <w:rsid w:val="009A7CF6"/>
    <w:rsid w:val="009B0E84"/>
    <w:rsid w:val="009B100B"/>
    <w:rsid w:val="009B42BC"/>
    <w:rsid w:val="009B517D"/>
    <w:rsid w:val="009B6136"/>
    <w:rsid w:val="009C1CF2"/>
    <w:rsid w:val="009C2A4E"/>
    <w:rsid w:val="009C3B87"/>
    <w:rsid w:val="009C55C5"/>
    <w:rsid w:val="009C57FD"/>
    <w:rsid w:val="009C6134"/>
    <w:rsid w:val="009C6519"/>
    <w:rsid w:val="009D43B1"/>
    <w:rsid w:val="009D5D00"/>
    <w:rsid w:val="009D62B4"/>
    <w:rsid w:val="009E0520"/>
    <w:rsid w:val="009E0731"/>
    <w:rsid w:val="009E4097"/>
    <w:rsid w:val="009E48CE"/>
    <w:rsid w:val="009E5FC5"/>
    <w:rsid w:val="009E6371"/>
    <w:rsid w:val="009E63D6"/>
    <w:rsid w:val="009E78AC"/>
    <w:rsid w:val="009F4C24"/>
    <w:rsid w:val="009F5CA1"/>
    <w:rsid w:val="009F6F81"/>
    <w:rsid w:val="009F74F5"/>
    <w:rsid w:val="00A013B5"/>
    <w:rsid w:val="00A01FCF"/>
    <w:rsid w:val="00A02B85"/>
    <w:rsid w:val="00A04817"/>
    <w:rsid w:val="00A07D26"/>
    <w:rsid w:val="00A109E3"/>
    <w:rsid w:val="00A12CEF"/>
    <w:rsid w:val="00A162DB"/>
    <w:rsid w:val="00A17058"/>
    <w:rsid w:val="00A22485"/>
    <w:rsid w:val="00A231B1"/>
    <w:rsid w:val="00A25F7B"/>
    <w:rsid w:val="00A307E3"/>
    <w:rsid w:val="00A30811"/>
    <w:rsid w:val="00A315D1"/>
    <w:rsid w:val="00A31991"/>
    <w:rsid w:val="00A3204C"/>
    <w:rsid w:val="00A326E2"/>
    <w:rsid w:val="00A404E5"/>
    <w:rsid w:val="00A414DB"/>
    <w:rsid w:val="00A4322E"/>
    <w:rsid w:val="00A44054"/>
    <w:rsid w:val="00A55D44"/>
    <w:rsid w:val="00A57E5E"/>
    <w:rsid w:val="00A60BE7"/>
    <w:rsid w:val="00A61E6D"/>
    <w:rsid w:val="00A61F50"/>
    <w:rsid w:val="00A61F71"/>
    <w:rsid w:val="00A63CBA"/>
    <w:rsid w:val="00A64036"/>
    <w:rsid w:val="00A66256"/>
    <w:rsid w:val="00A673A6"/>
    <w:rsid w:val="00A72B0D"/>
    <w:rsid w:val="00A735EC"/>
    <w:rsid w:val="00A74639"/>
    <w:rsid w:val="00A75054"/>
    <w:rsid w:val="00A80653"/>
    <w:rsid w:val="00A809C7"/>
    <w:rsid w:val="00A815DF"/>
    <w:rsid w:val="00A82787"/>
    <w:rsid w:val="00A8547C"/>
    <w:rsid w:val="00A863DC"/>
    <w:rsid w:val="00A865F0"/>
    <w:rsid w:val="00A87A8D"/>
    <w:rsid w:val="00A87E5B"/>
    <w:rsid w:val="00A90D89"/>
    <w:rsid w:val="00A90DA8"/>
    <w:rsid w:val="00A93D8F"/>
    <w:rsid w:val="00A94FDD"/>
    <w:rsid w:val="00A95689"/>
    <w:rsid w:val="00A96D9C"/>
    <w:rsid w:val="00AA04EB"/>
    <w:rsid w:val="00AA1462"/>
    <w:rsid w:val="00AA186D"/>
    <w:rsid w:val="00AA1996"/>
    <w:rsid w:val="00AA1A84"/>
    <w:rsid w:val="00AA1DFE"/>
    <w:rsid w:val="00AA37C6"/>
    <w:rsid w:val="00AA4424"/>
    <w:rsid w:val="00AA477F"/>
    <w:rsid w:val="00AA54DD"/>
    <w:rsid w:val="00AA6A18"/>
    <w:rsid w:val="00AB2482"/>
    <w:rsid w:val="00AB24B0"/>
    <w:rsid w:val="00AB349F"/>
    <w:rsid w:val="00AC25CA"/>
    <w:rsid w:val="00AC2E5A"/>
    <w:rsid w:val="00AC3F28"/>
    <w:rsid w:val="00AC43B7"/>
    <w:rsid w:val="00AC492F"/>
    <w:rsid w:val="00AC4AFB"/>
    <w:rsid w:val="00AC5B5B"/>
    <w:rsid w:val="00AC7AB2"/>
    <w:rsid w:val="00AD0108"/>
    <w:rsid w:val="00AD1335"/>
    <w:rsid w:val="00AD30F9"/>
    <w:rsid w:val="00AD5916"/>
    <w:rsid w:val="00AE0A34"/>
    <w:rsid w:val="00AE28BA"/>
    <w:rsid w:val="00AE47FC"/>
    <w:rsid w:val="00AE6D2C"/>
    <w:rsid w:val="00AF0E80"/>
    <w:rsid w:val="00AF7FA0"/>
    <w:rsid w:val="00B00308"/>
    <w:rsid w:val="00B01E25"/>
    <w:rsid w:val="00B0512C"/>
    <w:rsid w:val="00B05618"/>
    <w:rsid w:val="00B05A53"/>
    <w:rsid w:val="00B05BCC"/>
    <w:rsid w:val="00B10A76"/>
    <w:rsid w:val="00B14955"/>
    <w:rsid w:val="00B20365"/>
    <w:rsid w:val="00B20E1F"/>
    <w:rsid w:val="00B2249D"/>
    <w:rsid w:val="00B2398F"/>
    <w:rsid w:val="00B25E5C"/>
    <w:rsid w:val="00B269A8"/>
    <w:rsid w:val="00B27DDB"/>
    <w:rsid w:val="00B314BF"/>
    <w:rsid w:val="00B31A61"/>
    <w:rsid w:val="00B344DC"/>
    <w:rsid w:val="00B3450C"/>
    <w:rsid w:val="00B370C4"/>
    <w:rsid w:val="00B40CF8"/>
    <w:rsid w:val="00B4342F"/>
    <w:rsid w:val="00B434A5"/>
    <w:rsid w:val="00B44843"/>
    <w:rsid w:val="00B454B2"/>
    <w:rsid w:val="00B47E93"/>
    <w:rsid w:val="00B5034E"/>
    <w:rsid w:val="00B515F2"/>
    <w:rsid w:val="00B55706"/>
    <w:rsid w:val="00B558A3"/>
    <w:rsid w:val="00B5716B"/>
    <w:rsid w:val="00B57D2F"/>
    <w:rsid w:val="00B60267"/>
    <w:rsid w:val="00B6183D"/>
    <w:rsid w:val="00B62807"/>
    <w:rsid w:val="00B62BB6"/>
    <w:rsid w:val="00B62FEE"/>
    <w:rsid w:val="00B6385A"/>
    <w:rsid w:val="00B63BCC"/>
    <w:rsid w:val="00B63C77"/>
    <w:rsid w:val="00B64251"/>
    <w:rsid w:val="00B6523C"/>
    <w:rsid w:val="00B665F1"/>
    <w:rsid w:val="00B66BD9"/>
    <w:rsid w:val="00B6738D"/>
    <w:rsid w:val="00B6769D"/>
    <w:rsid w:val="00B711C1"/>
    <w:rsid w:val="00B71606"/>
    <w:rsid w:val="00B7316E"/>
    <w:rsid w:val="00B7545E"/>
    <w:rsid w:val="00B77A95"/>
    <w:rsid w:val="00B80792"/>
    <w:rsid w:val="00B82038"/>
    <w:rsid w:val="00B82F7E"/>
    <w:rsid w:val="00B83FDE"/>
    <w:rsid w:val="00B84584"/>
    <w:rsid w:val="00B86171"/>
    <w:rsid w:val="00B86392"/>
    <w:rsid w:val="00B86ADE"/>
    <w:rsid w:val="00B86DFD"/>
    <w:rsid w:val="00B86E6C"/>
    <w:rsid w:val="00B90070"/>
    <w:rsid w:val="00B90465"/>
    <w:rsid w:val="00B962D6"/>
    <w:rsid w:val="00B97936"/>
    <w:rsid w:val="00BA3193"/>
    <w:rsid w:val="00BA5469"/>
    <w:rsid w:val="00BA6EEF"/>
    <w:rsid w:val="00BB1958"/>
    <w:rsid w:val="00BB2723"/>
    <w:rsid w:val="00BB3735"/>
    <w:rsid w:val="00BC11D0"/>
    <w:rsid w:val="00BC1F20"/>
    <w:rsid w:val="00BC3DD5"/>
    <w:rsid w:val="00BC4D7A"/>
    <w:rsid w:val="00BC52CA"/>
    <w:rsid w:val="00BC64A9"/>
    <w:rsid w:val="00BC792F"/>
    <w:rsid w:val="00BD18AC"/>
    <w:rsid w:val="00BD1AA5"/>
    <w:rsid w:val="00BD2E89"/>
    <w:rsid w:val="00BD41AF"/>
    <w:rsid w:val="00BD4284"/>
    <w:rsid w:val="00BD54DC"/>
    <w:rsid w:val="00BD6EFE"/>
    <w:rsid w:val="00BD70B5"/>
    <w:rsid w:val="00BD7109"/>
    <w:rsid w:val="00BD79D5"/>
    <w:rsid w:val="00BD7B8E"/>
    <w:rsid w:val="00BE0CB9"/>
    <w:rsid w:val="00BE10EC"/>
    <w:rsid w:val="00BE1DA1"/>
    <w:rsid w:val="00BE30B6"/>
    <w:rsid w:val="00BE336D"/>
    <w:rsid w:val="00BE3AB3"/>
    <w:rsid w:val="00BE4A89"/>
    <w:rsid w:val="00BF05BE"/>
    <w:rsid w:val="00BF0827"/>
    <w:rsid w:val="00BF125B"/>
    <w:rsid w:val="00BF1383"/>
    <w:rsid w:val="00BF2666"/>
    <w:rsid w:val="00BF2BAA"/>
    <w:rsid w:val="00BF53B3"/>
    <w:rsid w:val="00BF5632"/>
    <w:rsid w:val="00BF58FF"/>
    <w:rsid w:val="00BF64E7"/>
    <w:rsid w:val="00BF6831"/>
    <w:rsid w:val="00BF7823"/>
    <w:rsid w:val="00BF7BD7"/>
    <w:rsid w:val="00C0236A"/>
    <w:rsid w:val="00C03038"/>
    <w:rsid w:val="00C03FE3"/>
    <w:rsid w:val="00C0503D"/>
    <w:rsid w:val="00C05E7A"/>
    <w:rsid w:val="00C06C60"/>
    <w:rsid w:val="00C07357"/>
    <w:rsid w:val="00C11A43"/>
    <w:rsid w:val="00C12566"/>
    <w:rsid w:val="00C125C4"/>
    <w:rsid w:val="00C12FE4"/>
    <w:rsid w:val="00C1667C"/>
    <w:rsid w:val="00C23822"/>
    <w:rsid w:val="00C23988"/>
    <w:rsid w:val="00C239D8"/>
    <w:rsid w:val="00C24086"/>
    <w:rsid w:val="00C256C3"/>
    <w:rsid w:val="00C3146E"/>
    <w:rsid w:val="00C341E0"/>
    <w:rsid w:val="00C35C50"/>
    <w:rsid w:val="00C37724"/>
    <w:rsid w:val="00C424ED"/>
    <w:rsid w:val="00C436E4"/>
    <w:rsid w:val="00C43E2F"/>
    <w:rsid w:val="00C44B6B"/>
    <w:rsid w:val="00C5026F"/>
    <w:rsid w:val="00C51DF1"/>
    <w:rsid w:val="00C523FF"/>
    <w:rsid w:val="00C5265C"/>
    <w:rsid w:val="00C547A5"/>
    <w:rsid w:val="00C54E5C"/>
    <w:rsid w:val="00C55AF9"/>
    <w:rsid w:val="00C55FED"/>
    <w:rsid w:val="00C57A09"/>
    <w:rsid w:val="00C57BFC"/>
    <w:rsid w:val="00C57D75"/>
    <w:rsid w:val="00C61C71"/>
    <w:rsid w:val="00C6211A"/>
    <w:rsid w:val="00C621B7"/>
    <w:rsid w:val="00C624CA"/>
    <w:rsid w:val="00C63307"/>
    <w:rsid w:val="00C67427"/>
    <w:rsid w:val="00C73174"/>
    <w:rsid w:val="00C736B6"/>
    <w:rsid w:val="00C73755"/>
    <w:rsid w:val="00C73C70"/>
    <w:rsid w:val="00C74FEE"/>
    <w:rsid w:val="00C764A4"/>
    <w:rsid w:val="00C768C5"/>
    <w:rsid w:val="00C81269"/>
    <w:rsid w:val="00C818DF"/>
    <w:rsid w:val="00C81FA1"/>
    <w:rsid w:val="00C83DEB"/>
    <w:rsid w:val="00C862E5"/>
    <w:rsid w:val="00C91579"/>
    <w:rsid w:val="00C91685"/>
    <w:rsid w:val="00C91A84"/>
    <w:rsid w:val="00C91DCA"/>
    <w:rsid w:val="00C91DE5"/>
    <w:rsid w:val="00C9479E"/>
    <w:rsid w:val="00C94A76"/>
    <w:rsid w:val="00C96C8C"/>
    <w:rsid w:val="00C96D9B"/>
    <w:rsid w:val="00C96F57"/>
    <w:rsid w:val="00C9757B"/>
    <w:rsid w:val="00CA0BEB"/>
    <w:rsid w:val="00CA11C5"/>
    <w:rsid w:val="00CA713D"/>
    <w:rsid w:val="00CB0EF3"/>
    <w:rsid w:val="00CB13D3"/>
    <w:rsid w:val="00CB2757"/>
    <w:rsid w:val="00CB37EB"/>
    <w:rsid w:val="00CB44C4"/>
    <w:rsid w:val="00CB65E2"/>
    <w:rsid w:val="00CB6D5B"/>
    <w:rsid w:val="00CB7D3F"/>
    <w:rsid w:val="00CC0258"/>
    <w:rsid w:val="00CC1E5F"/>
    <w:rsid w:val="00CC3500"/>
    <w:rsid w:val="00CC423E"/>
    <w:rsid w:val="00CC4522"/>
    <w:rsid w:val="00CC6E72"/>
    <w:rsid w:val="00CC72D7"/>
    <w:rsid w:val="00CC7DBB"/>
    <w:rsid w:val="00CD002F"/>
    <w:rsid w:val="00CD0179"/>
    <w:rsid w:val="00CD0924"/>
    <w:rsid w:val="00CD13A1"/>
    <w:rsid w:val="00CD2AA3"/>
    <w:rsid w:val="00CD2E4C"/>
    <w:rsid w:val="00CD4426"/>
    <w:rsid w:val="00CD45FC"/>
    <w:rsid w:val="00CD518B"/>
    <w:rsid w:val="00CE06E4"/>
    <w:rsid w:val="00CE552F"/>
    <w:rsid w:val="00CE55D5"/>
    <w:rsid w:val="00CF05F2"/>
    <w:rsid w:val="00CF0977"/>
    <w:rsid w:val="00CF117E"/>
    <w:rsid w:val="00CF1B29"/>
    <w:rsid w:val="00CF2067"/>
    <w:rsid w:val="00CF3C8F"/>
    <w:rsid w:val="00CF6263"/>
    <w:rsid w:val="00D01EB5"/>
    <w:rsid w:val="00D02C56"/>
    <w:rsid w:val="00D02F45"/>
    <w:rsid w:val="00D073C4"/>
    <w:rsid w:val="00D1079F"/>
    <w:rsid w:val="00D10DE2"/>
    <w:rsid w:val="00D1114C"/>
    <w:rsid w:val="00D114FC"/>
    <w:rsid w:val="00D12967"/>
    <w:rsid w:val="00D12D2D"/>
    <w:rsid w:val="00D1526A"/>
    <w:rsid w:val="00D15381"/>
    <w:rsid w:val="00D15B89"/>
    <w:rsid w:val="00D17D95"/>
    <w:rsid w:val="00D201C9"/>
    <w:rsid w:val="00D21982"/>
    <w:rsid w:val="00D21A7B"/>
    <w:rsid w:val="00D24490"/>
    <w:rsid w:val="00D247D6"/>
    <w:rsid w:val="00D24DE3"/>
    <w:rsid w:val="00D24E63"/>
    <w:rsid w:val="00D273B7"/>
    <w:rsid w:val="00D309C3"/>
    <w:rsid w:val="00D3157A"/>
    <w:rsid w:val="00D3260D"/>
    <w:rsid w:val="00D32935"/>
    <w:rsid w:val="00D335B4"/>
    <w:rsid w:val="00D34210"/>
    <w:rsid w:val="00D37AF1"/>
    <w:rsid w:val="00D41CD8"/>
    <w:rsid w:val="00D440C7"/>
    <w:rsid w:val="00D44E3B"/>
    <w:rsid w:val="00D46AAF"/>
    <w:rsid w:val="00D46B87"/>
    <w:rsid w:val="00D506A7"/>
    <w:rsid w:val="00D52C51"/>
    <w:rsid w:val="00D54048"/>
    <w:rsid w:val="00D54A8E"/>
    <w:rsid w:val="00D54C30"/>
    <w:rsid w:val="00D54E79"/>
    <w:rsid w:val="00D552A2"/>
    <w:rsid w:val="00D553E2"/>
    <w:rsid w:val="00D56BF7"/>
    <w:rsid w:val="00D57A35"/>
    <w:rsid w:val="00D57ACA"/>
    <w:rsid w:val="00D65E9F"/>
    <w:rsid w:val="00D66DF9"/>
    <w:rsid w:val="00D66F56"/>
    <w:rsid w:val="00D676A4"/>
    <w:rsid w:val="00D71EA1"/>
    <w:rsid w:val="00D720B7"/>
    <w:rsid w:val="00D72550"/>
    <w:rsid w:val="00D72664"/>
    <w:rsid w:val="00D74DA3"/>
    <w:rsid w:val="00D75844"/>
    <w:rsid w:val="00D76865"/>
    <w:rsid w:val="00D76DDF"/>
    <w:rsid w:val="00D8001A"/>
    <w:rsid w:val="00D8089B"/>
    <w:rsid w:val="00D80CAC"/>
    <w:rsid w:val="00D81595"/>
    <w:rsid w:val="00D824C4"/>
    <w:rsid w:val="00D83FD4"/>
    <w:rsid w:val="00D852BC"/>
    <w:rsid w:val="00D875D0"/>
    <w:rsid w:val="00D87A96"/>
    <w:rsid w:val="00D904F9"/>
    <w:rsid w:val="00D91AF6"/>
    <w:rsid w:val="00D92B81"/>
    <w:rsid w:val="00D93DE0"/>
    <w:rsid w:val="00D95DEC"/>
    <w:rsid w:val="00DA25E4"/>
    <w:rsid w:val="00DA3E75"/>
    <w:rsid w:val="00DA49AC"/>
    <w:rsid w:val="00DA4ED9"/>
    <w:rsid w:val="00DA5033"/>
    <w:rsid w:val="00DA7255"/>
    <w:rsid w:val="00DA7EB4"/>
    <w:rsid w:val="00DB0696"/>
    <w:rsid w:val="00DB1600"/>
    <w:rsid w:val="00DB372C"/>
    <w:rsid w:val="00DB4796"/>
    <w:rsid w:val="00DB4CBA"/>
    <w:rsid w:val="00DB72AC"/>
    <w:rsid w:val="00DB7837"/>
    <w:rsid w:val="00DC0287"/>
    <w:rsid w:val="00DC0397"/>
    <w:rsid w:val="00DC1A3B"/>
    <w:rsid w:val="00DC6AEE"/>
    <w:rsid w:val="00DC6CBD"/>
    <w:rsid w:val="00DC7058"/>
    <w:rsid w:val="00DC7F58"/>
    <w:rsid w:val="00DD0891"/>
    <w:rsid w:val="00DD0E8D"/>
    <w:rsid w:val="00DD1A36"/>
    <w:rsid w:val="00DD41AC"/>
    <w:rsid w:val="00DD4388"/>
    <w:rsid w:val="00DD5463"/>
    <w:rsid w:val="00DD581E"/>
    <w:rsid w:val="00DD5DBE"/>
    <w:rsid w:val="00DE0648"/>
    <w:rsid w:val="00DE0FFC"/>
    <w:rsid w:val="00DE12A4"/>
    <w:rsid w:val="00DE491A"/>
    <w:rsid w:val="00DE7CF8"/>
    <w:rsid w:val="00DF216C"/>
    <w:rsid w:val="00DF317A"/>
    <w:rsid w:val="00DF33CB"/>
    <w:rsid w:val="00DF4DDD"/>
    <w:rsid w:val="00DF6351"/>
    <w:rsid w:val="00E0062E"/>
    <w:rsid w:val="00E03C03"/>
    <w:rsid w:val="00E04A1A"/>
    <w:rsid w:val="00E04BAA"/>
    <w:rsid w:val="00E0572E"/>
    <w:rsid w:val="00E11093"/>
    <w:rsid w:val="00E146B7"/>
    <w:rsid w:val="00E15A45"/>
    <w:rsid w:val="00E17D69"/>
    <w:rsid w:val="00E2232E"/>
    <w:rsid w:val="00E232AA"/>
    <w:rsid w:val="00E24B89"/>
    <w:rsid w:val="00E26E3E"/>
    <w:rsid w:val="00E26FC7"/>
    <w:rsid w:val="00E30E00"/>
    <w:rsid w:val="00E34761"/>
    <w:rsid w:val="00E34D76"/>
    <w:rsid w:val="00E35D76"/>
    <w:rsid w:val="00E3615A"/>
    <w:rsid w:val="00E3699E"/>
    <w:rsid w:val="00E414C7"/>
    <w:rsid w:val="00E41DDF"/>
    <w:rsid w:val="00E45332"/>
    <w:rsid w:val="00E45959"/>
    <w:rsid w:val="00E45E19"/>
    <w:rsid w:val="00E4720E"/>
    <w:rsid w:val="00E516E5"/>
    <w:rsid w:val="00E52814"/>
    <w:rsid w:val="00E530BB"/>
    <w:rsid w:val="00E56100"/>
    <w:rsid w:val="00E56EB4"/>
    <w:rsid w:val="00E604DB"/>
    <w:rsid w:val="00E67BBB"/>
    <w:rsid w:val="00E67D0A"/>
    <w:rsid w:val="00E70AB2"/>
    <w:rsid w:val="00E73613"/>
    <w:rsid w:val="00E76CBC"/>
    <w:rsid w:val="00E77901"/>
    <w:rsid w:val="00E81176"/>
    <w:rsid w:val="00E82284"/>
    <w:rsid w:val="00E823A1"/>
    <w:rsid w:val="00E833B1"/>
    <w:rsid w:val="00E8404C"/>
    <w:rsid w:val="00E84EC1"/>
    <w:rsid w:val="00E85731"/>
    <w:rsid w:val="00E868E0"/>
    <w:rsid w:val="00E92FDF"/>
    <w:rsid w:val="00E930B5"/>
    <w:rsid w:val="00E93580"/>
    <w:rsid w:val="00E958D8"/>
    <w:rsid w:val="00E9668B"/>
    <w:rsid w:val="00EA0B33"/>
    <w:rsid w:val="00EA0DAA"/>
    <w:rsid w:val="00EA2BE8"/>
    <w:rsid w:val="00EA5D5B"/>
    <w:rsid w:val="00EA6F57"/>
    <w:rsid w:val="00EB2E5B"/>
    <w:rsid w:val="00EB2EF0"/>
    <w:rsid w:val="00EB2F8B"/>
    <w:rsid w:val="00EB3DC3"/>
    <w:rsid w:val="00EB4390"/>
    <w:rsid w:val="00EB4428"/>
    <w:rsid w:val="00EB6448"/>
    <w:rsid w:val="00EB71C4"/>
    <w:rsid w:val="00EC01D6"/>
    <w:rsid w:val="00EC084E"/>
    <w:rsid w:val="00EC1AA2"/>
    <w:rsid w:val="00EC2903"/>
    <w:rsid w:val="00EC3521"/>
    <w:rsid w:val="00EC352E"/>
    <w:rsid w:val="00EC4AE1"/>
    <w:rsid w:val="00EC4D22"/>
    <w:rsid w:val="00EC4E15"/>
    <w:rsid w:val="00EC7745"/>
    <w:rsid w:val="00ED0A5A"/>
    <w:rsid w:val="00ED1412"/>
    <w:rsid w:val="00ED1D3C"/>
    <w:rsid w:val="00ED3124"/>
    <w:rsid w:val="00ED4016"/>
    <w:rsid w:val="00ED75F6"/>
    <w:rsid w:val="00EE2342"/>
    <w:rsid w:val="00EE27F0"/>
    <w:rsid w:val="00EE2F4A"/>
    <w:rsid w:val="00EE2F99"/>
    <w:rsid w:val="00EE34DA"/>
    <w:rsid w:val="00EE4898"/>
    <w:rsid w:val="00EE53AD"/>
    <w:rsid w:val="00EE6DFB"/>
    <w:rsid w:val="00EE72D5"/>
    <w:rsid w:val="00EF0725"/>
    <w:rsid w:val="00EF0C90"/>
    <w:rsid w:val="00EF2CA7"/>
    <w:rsid w:val="00EF350D"/>
    <w:rsid w:val="00EF42E3"/>
    <w:rsid w:val="00EF5F1C"/>
    <w:rsid w:val="00EF6181"/>
    <w:rsid w:val="00EF7164"/>
    <w:rsid w:val="00EF7431"/>
    <w:rsid w:val="00F003E0"/>
    <w:rsid w:val="00F0188B"/>
    <w:rsid w:val="00F01A4F"/>
    <w:rsid w:val="00F02ADC"/>
    <w:rsid w:val="00F02B41"/>
    <w:rsid w:val="00F02CCB"/>
    <w:rsid w:val="00F02F07"/>
    <w:rsid w:val="00F035F7"/>
    <w:rsid w:val="00F03FBF"/>
    <w:rsid w:val="00F046FE"/>
    <w:rsid w:val="00F05C4A"/>
    <w:rsid w:val="00F10C5C"/>
    <w:rsid w:val="00F1159A"/>
    <w:rsid w:val="00F11958"/>
    <w:rsid w:val="00F123C4"/>
    <w:rsid w:val="00F12644"/>
    <w:rsid w:val="00F1513C"/>
    <w:rsid w:val="00F21DCC"/>
    <w:rsid w:val="00F23076"/>
    <w:rsid w:val="00F2793A"/>
    <w:rsid w:val="00F3081B"/>
    <w:rsid w:val="00F32D19"/>
    <w:rsid w:val="00F32F76"/>
    <w:rsid w:val="00F33461"/>
    <w:rsid w:val="00F33514"/>
    <w:rsid w:val="00F34186"/>
    <w:rsid w:val="00F365C6"/>
    <w:rsid w:val="00F370C6"/>
    <w:rsid w:val="00F370E4"/>
    <w:rsid w:val="00F40F0D"/>
    <w:rsid w:val="00F42B9B"/>
    <w:rsid w:val="00F44F12"/>
    <w:rsid w:val="00F454DE"/>
    <w:rsid w:val="00F45C4B"/>
    <w:rsid w:val="00F502B7"/>
    <w:rsid w:val="00F510C4"/>
    <w:rsid w:val="00F534EB"/>
    <w:rsid w:val="00F53573"/>
    <w:rsid w:val="00F5395B"/>
    <w:rsid w:val="00F53ADC"/>
    <w:rsid w:val="00F56A20"/>
    <w:rsid w:val="00F627E4"/>
    <w:rsid w:val="00F6585A"/>
    <w:rsid w:val="00F65E18"/>
    <w:rsid w:val="00F66A54"/>
    <w:rsid w:val="00F7244F"/>
    <w:rsid w:val="00F76A4D"/>
    <w:rsid w:val="00F76BD2"/>
    <w:rsid w:val="00F8017A"/>
    <w:rsid w:val="00F80F3B"/>
    <w:rsid w:val="00F82372"/>
    <w:rsid w:val="00F829EB"/>
    <w:rsid w:val="00F82C49"/>
    <w:rsid w:val="00F83673"/>
    <w:rsid w:val="00F8407A"/>
    <w:rsid w:val="00F8458F"/>
    <w:rsid w:val="00F854D2"/>
    <w:rsid w:val="00F86305"/>
    <w:rsid w:val="00F86F14"/>
    <w:rsid w:val="00F8740C"/>
    <w:rsid w:val="00F87602"/>
    <w:rsid w:val="00F90968"/>
    <w:rsid w:val="00F90D1A"/>
    <w:rsid w:val="00F91B36"/>
    <w:rsid w:val="00F93B90"/>
    <w:rsid w:val="00F93DEF"/>
    <w:rsid w:val="00F94C5E"/>
    <w:rsid w:val="00FA0CC9"/>
    <w:rsid w:val="00FA4D58"/>
    <w:rsid w:val="00FB1DEC"/>
    <w:rsid w:val="00FB3B95"/>
    <w:rsid w:val="00FB4164"/>
    <w:rsid w:val="00FB472D"/>
    <w:rsid w:val="00FB50E3"/>
    <w:rsid w:val="00FB5543"/>
    <w:rsid w:val="00FB647B"/>
    <w:rsid w:val="00FB70E8"/>
    <w:rsid w:val="00FB725B"/>
    <w:rsid w:val="00FC5B7A"/>
    <w:rsid w:val="00FC6325"/>
    <w:rsid w:val="00FC77EA"/>
    <w:rsid w:val="00FD17A3"/>
    <w:rsid w:val="00FD1C1E"/>
    <w:rsid w:val="00FD23E4"/>
    <w:rsid w:val="00FD3B09"/>
    <w:rsid w:val="00FD4012"/>
    <w:rsid w:val="00FD5E10"/>
    <w:rsid w:val="00FD6EC8"/>
    <w:rsid w:val="00FE3072"/>
    <w:rsid w:val="00FE543B"/>
    <w:rsid w:val="00FE5A07"/>
    <w:rsid w:val="00FE5B44"/>
    <w:rsid w:val="00FE5CEF"/>
    <w:rsid w:val="00FE7B9C"/>
    <w:rsid w:val="00FF1D98"/>
    <w:rsid w:val="00FF234B"/>
    <w:rsid w:val="00FF4F25"/>
    <w:rsid w:val="00FF57B4"/>
    <w:rsid w:val="00FF5C06"/>
    <w:rsid w:val="00FF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E210"/>
  <w15:docId w15:val="{E0D2070A-C755-4135-B264-6ACD89C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09"/>
        <w:tab w:val="left" w:pos="1418"/>
        <w:tab w:val="left" w:pos="2410"/>
        <w:tab w:val="left" w:pos="3119"/>
      </w:tabs>
      <w:ind w:left="1417" w:hanging="1417"/>
      <w:jc w:val="center"/>
      <w:outlineLvl w:val="0"/>
    </w:pPr>
    <w:rPr>
      <w:rFonts w:ascii="Arial" w:hAnsi="Arial"/>
      <w:b/>
      <w:bCs/>
      <w:lang w:val="en-GB"/>
    </w:rPr>
  </w:style>
  <w:style w:type="paragraph" w:styleId="Heading2">
    <w:name w:val="heading 2"/>
    <w:basedOn w:val="Normal"/>
    <w:next w:val="Normal"/>
    <w:qFormat/>
    <w:pPr>
      <w:keepNext/>
      <w:tabs>
        <w:tab w:val="left" w:pos="709"/>
        <w:tab w:val="left" w:pos="1418"/>
        <w:tab w:val="left" w:pos="2410"/>
        <w:tab w:val="left" w:pos="3119"/>
      </w:tabs>
      <w:ind w:left="737" w:hanging="737"/>
      <w:jc w:val="center"/>
      <w:outlineLvl w:val="1"/>
    </w:pPr>
    <w:rPr>
      <w:rFonts w:ascii="Arial" w:hAnsi="Arial"/>
      <w:b/>
      <w:bCs/>
      <w:i/>
      <w:iCs/>
      <w:lang w:val="en-GB"/>
    </w:rPr>
  </w:style>
  <w:style w:type="paragraph" w:styleId="Heading3">
    <w:name w:val="heading 3"/>
    <w:basedOn w:val="Normal"/>
    <w:next w:val="Normal"/>
    <w:qFormat/>
    <w:pPr>
      <w:keepNext/>
      <w:tabs>
        <w:tab w:val="left" w:pos="709"/>
        <w:tab w:val="left" w:pos="1418"/>
        <w:tab w:val="left" w:pos="2410"/>
        <w:tab w:val="left" w:pos="3119"/>
      </w:tabs>
      <w:ind w:left="737" w:hanging="737"/>
      <w:outlineLvl w:val="2"/>
    </w:pPr>
    <w:rPr>
      <w:rFonts w:ascii="Arial" w:hAnsi="Arial"/>
      <w:b/>
      <w:iCs/>
      <w:lang w:val="en-GB"/>
    </w:rPr>
  </w:style>
  <w:style w:type="paragraph" w:styleId="Heading4">
    <w:name w:val="heading 4"/>
    <w:basedOn w:val="Normal"/>
    <w:next w:val="Normal"/>
    <w:qFormat/>
    <w:pPr>
      <w:keepNext/>
      <w:tabs>
        <w:tab w:val="left" w:pos="709"/>
        <w:tab w:val="left" w:pos="1418"/>
        <w:tab w:val="left" w:pos="2410"/>
        <w:tab w:val="left" w:pos="3119"/>
      </w:tabs>
      <w:ind w:left="1417" w:hanging="1417"/>
      <w:outlineLvl w:val="3"/>
    </w:pPr>
    <w:rPr>
      <w:rFonts w:ascii="Arial" w:hAnsi="Arial"/>
      <w:b/>
      <w:bCs/>
      <w:sz w:val="16"/>
      <w:lang w:val="en-GB"/>
    </w:rPr>
  </w:style>
  <w:style w:type="paragraph" w:styleId="Heading5">
    <w:name w:val="heading 5"/>
    <w:basedOn w:val="Normal"/>
    <w:next w:val="Normal"/>
    <w:qFormat/>
    <w:pPr>
      <w:keepNext/>
      <w:jc w:val="center"/>
      <w:outlineLvl w:val="4"/>
    </w:pPr>
    <w:rPr>
      <w:rFonts w:ascii="Arial" w:hAnsi="Arial"/>
      <w:b/>
      <w:bCs/>
      <w:sz w:val="20"/>
      <w:lang w:val="en-GB"/>
    </w:rPr>
  </w:style>
  <w:style w:type="paragraph" w:styleId="Heading6">
    <w:name w:val="heading 6"/>
    <w:basedOn w:val="Normal"/>
    <w:next w:val="Normal"/>
    <w:qFormat/>
    <w:pPr>
      <w:keepNext/>
      <w:jc w:val="center"/>
      <w:outlineLvl w:val="5"/>
    </w:pPr>
    <w:rPr>
      <w:rFonts w:ascii="Arial" w:hAnsi="Arial"/>
      <w:b/>
      <w:lang w:val="en-GB"/>
    </w:rPr>
  </w:style>
  <w:style w:type="paragraph" w:styleId="Heading7">
    <w:name w:val="heading 7"/>
    <w:basedOn w:val="Normal"/>
    <w:next w:val="Normal"/>
    <w:qFormat/>
    <w:pPr>
      <w:keepNext/>
      <w:tabs>
        <w:tab w:val="left" w:pos="709"/>
        <w:tab w:val="left" w:pos="1418"/>
        <w:tab w:val="left" w:pos="2410"/>
        <w:tab w:val="left" w:pos="3119"/>
      </w:tabs>
      <w:ind w:left="737" w:hanging="737"/>
      <w:jc w:val="center"/>
      <w:outlineLvl w:val="6"/>
    </w:pPr>
    <w:rPr>
      <w:rFonts w:ascii="Univers" w:hAnsi="Univers"/>
      <w:b/>
      <w:iCs/>
      <w:lang w:val="en-GB"/>
    </w:rPr>
  </w:style>
  <w:style w:type="paragraph" w:styleId="Heading8">
    <w:name w:val="heading 8"/>
    <w:basedOn w:val="Normal"/>
    <w:next w:val="Normal"/>
    <w:qFormat/>
    <w:pPr>
      <w:keepNext/>
      <w:jc w:val="center"/>
      <w:outlineLvl w:val="7"/>
    </w:pPr>
    <w:rPr>
      <w:rFonts w:ascii="Arial" w:hAnsi="Arial"/>
      <w:b/>
      <w:iCs/>
      <w:sz w:val="28"/>
      <w:lang w:val="en-GB"/>
    </w:rPr>
  </w:style>
  <w:style w:type="paragraph" w:styleId="Heading9">
    <w:name w:val="heading 9"/>
    <w:basedOn w:val="Normal"/>
    <w:next w:val="Normal"/>
    <w:qFormat/>
    <w:pPr>
      <w:keepNext/>
      <w:jc w:val="center"/>
      <w:outlineLvl w:val="8"/>
    </w:pPr>
    <w:rPr>
      <w:rFonts w:ascii="Bookman Old Style" w:hAnsi="Bookman Old Style"/>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09"/>
        <w:tab w:val="left" w:pos="1418"/>
        <w:tab w:val="left" w:pos="2410"/>
        <w:tab w:val="left" w:pos="3119"/>
      </w:tabs>
      <w:ind w:left="737" w:hanging="737"/>
    </w:pPr>
    <w:rPr>
      <w:rFonts w:ascii="Arial" w:hAnsi="Arial"/>
      <w:sz w:val="16"/>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Bookman Old Style" w:hAnsi="Bookman Old Style"/>
      <w:b/>
      <w:sz w:val="20"/>
    </w:rPr>
  </w:style>
  <w:style w:type="paragraph" w:styleId="BodyText">
    <w:name w:val="Body Text"/>
    <w:basedOn w:val="Normal"/>
    <w:rPr>
      <w:rFonts w:ascii="Bookman Old Style" w:hAnsi="Bookman Old Style"/>
      <w:b/>
      <w:i/>
      <w:iCs/>
      <w:sz w:val="20"/>
      <w:u w:val="single"/>
    </w:rPr>
  </w:style>
  <w:style w:type="paragraph" w:styleId="BodyTextIndent2">
    <w:name w:val="Body Text Indent 2"/>
    <w:basedOn w:val="Normal"/>
    <w:pPr>
      <w:ind w:left="737" w:hanging="737"/>
    </w:pPr>
    <w:rPr>
      <w:rFonts w:ascii="Bookman Old Style" w:hAnsi="Bookman Old Style"/>
      <w:b/>
      <w:sz w:val="20"/>
    </w:rPr>
  </w:style>
  <w:style w:type="paragraph" w:styleId="BodyTextIndent3">
    <w:name w:val="Body Text Indent 3"/>
    <w:basedOn w:val="Normal"/>
    <w:pPr>
      <w:ind w:left="737" w:hanging="737"/>
    </w:pPr>
    <w:rPr>
      <w:rFonts w:ascii="Bookman Old Style" w:hAnsi="Bookman Old Style"/>
      <w:sz w:val="20"/>
    </w:rPr>
  </w:style>
  <w:style w:type="paragraph" w:styleId="BodyText2">
    <w:name w:val="Body Text 2"/>
    <w:basedOn w:val="Normal"/>
    <w:rPr>
      <w:rFonts w:ascii="Bookman Old Style" w:hAnsi="Bookman Old Style"/>
      <w:sz w:val="20"/>
    </w:rPr>
  </w:style>
  <w:style w:type="character" w:styleId="PageNumber">
    <w:name w:val="page number"/>
    <w:basedOn w:val="DefaultParagraphFont"/>
  </w:style>
  <w:style w:type="paragraph" w:styleId="BodyText3">
    <w:name w:val="Body Text 3"/>
    <w:basedOn w:val="Normal"/>
    <w:pPr>
      <w:jc w:val="center"/>
    </w:pPr>
    <w:rPr>
      <w:rFonts w:ascii="Bookman Old Style" w:hAnsi="Bookman Old Style"/>
      <w:b/>
      <w:sz w:val="32"/>
    </w:rPr>
  </w:style>
  <w:style w:type="paragraph" w:styleId="BalloonText">
    <w:name w:val="Balloon Text"/>
    <w:basedOn w:val="Normal"/>
    <w:semiHidden/>
    <w:rsid w:val="00420400"/>
    <w:rPr>
      <w:rFonts w:ascii="Tahoma" w:hAnsi="Tahoma" w:cs="Tahoma"/>
      <w:sz w:val="16"/>
      <w:szCs w:val="16"/>
    </w:rPr>
  </w:style>
  <w:style w:type="character" w:customStyle="1" w:styleId="grame">
    <w:name w:val="grame"/>
    <w:basedOn w:val="DefaultParagraphFont"/>
    <w:rsid w:val="00B86DFD"/>
  </w:style>
  <w:style w:type="character" w:customStyle="1" w:styleId="spelle">
    <w:name w:val="spelle"/>
    <w:basedOn w:val="DefaultParagraphFont"/>
    <w:rsid w:val="00B86DFD"/>
  </w:style>
  <w:style w:type="character" w:styleId="Hyperlink">
    <w:name w:val="Hyperlink"/>
    <w:rsid w:val="00F365C6"/>
    <w:rPr>
      <w:color w:val="0000FF"/>
      <w:u w:val="single"/>
    </w:rPr>
  </w:style>
  <w:style w:type="paragraph" w:styleId="NormalWeb">
    <w:name w:val="Normal (Web)"/>
    <w:basedOn w:val="Normal"/>
    <w:uiPriority w:val="99"/>
    <w:rsid w:val="00E26FC7"/>
    <w:pPr>
      <w:spacing w:before="100" w:beforeAutospacing="1" w:after="100" w:afterAutospacing="1"/>
    </w:pPr>
    <w:rPr>
      <w:lang w:val="en-GB" w:eastAsia="en-GB"/>
    </w:rPr>
  </w:style>
  <w:style w:type="paragraph" w:styleId="ListParagraph">
    <w:name w:val="List Paragraph"/>
    <w:basedOn w:val="Normal"/>
    <w:uiPriority w:val="34"/>
    <w:qFormat/>
    <w:rsid w:val="001437C7"/>
    <w:pPr>
      <w:spacing w:after="160" w:line="259" w:lineRule="auto"/>
      <w:ind w:left="720"/>
      <w:contextualSpacing/>
    </w:pPr>
    <w:rPr>
      <w:rFonts w:ascii="Calibri" w:eastAsia="Calibri" w:hAnsi="Calibri"/>
      <w:sz w:val="22"/>
      <w:szCs w:val="22"/>
      <w:lang w:val="en-GB"/>
    </w:rPr>
  </w:style>
  <w:style w:type="paragraph" w:customStyle="1" w:styleId="yiv488583234msonormal">
    <w:name w:val="yiv488583234msonormal"/>
    <w:basedOn w:val="Normal"/>
    <w:rsid w:val="00BD70B5"/>
    <w:pPr>
      <w:spacing w:before="100" w:beforeAutospacing="1" w:after="100" w:afterAutospacing="1"/>
    </w:pPr>
    <w:rPr>
      <w:lang w:val="en-GB" w:eastAsia="en-GB"/>
    </w:rPr>
  </w:style>
  <w:style w:type="character" w:customStyle="1" w:styleId="yui372321426101818829190">
    <w:name w:val="yui_3_7_2_32_1426101818829_190"/>
    <w:rsid w:val="00BD70B5"/>
  </w:style>
  <w:style w:type="character" w:customStyle="1" w:styleId="yiv1406769352mark">
    <w:name w:val="yiv1406769352mark"/>
    <w:rsid w:val="00BD70B5"/>
  </w:style>
  <w:style w:type="paragraph" w:customStyle="1" w:styleId="msonospacing0">
    <w:name w:val="msonospacing"/>
    <w:basedOn w:val="Normal"/>
    <w:rsid w:val="00BD70B5"/>
    <w:rPr>
      <w:rFonts w:ascii="Calibri" w:hAnsi="Calibri" w:cs="Calibri"/>
      <w:color w:val="333333"/>
      <w:sz w:val="22"/>
      <w:szCs w:val="22"/>
      <w:lang w:val="en-GB"/>
    </w:rPr>
  </w:style>
  <w:style w:type="table" w:styleId="TableGrid">
    <w:name w:val="Table Grid"/>
    <w:basedOn w:val="TableNormal"/>
    <w:uiPriority w:val="39"/>
    <w:rsid w:val="00BD7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7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6008">
      <w:bodyDiv w:val="1"/>
      <w:marLeft w:val="0"/>
      <w:marRight w:val="0"/>
      <w:marTop w:val="0"/>
      <w:marBottom w:val="0"/>
      <w:divBdr>
        <w:top w:val="none" w:sz="0" w:space="0" w:color="auto"/>
        <w:left w:val="none" w:sz="0" w:space="0" w:color="auto"/>
        <w:bottom w:val="none" w:sz="0" w:space="0" w:color="auto"/>
        <w:right w:val="none" w:sz="0" w:space="0" w:color="auto"/>
      </w:divBdr>
    </w:div>
    <w:div w:id="920527398">
      <w:bodyDiv w:val="1"/>
      <w:marLeft w:val="0"/>
      <w:marRight w:val="0"/>
      <w:marTop w:val="0"/>
      <w:marBottom w:val="0"/>
      <w:divBdr>
        <w:top w:val="none" w:sz="0" w:space="0" w:color="auto"/>
        <w:left w:val="none" w:sz="0" w:space="0" w:color="auto"/>
        <w:bottom w:val="none" w:sz="0" w:space="0" w:color="auto"/>
        <w:right w:val="none" w:sz="0" w:space="0" w:color="auto"/>
      </w:divBdr>
    </w:div>
    <w:div w:id="1373119547">
      <w:bodyDiv w:val="1"/>
      <w:marLeft w:val="0"/>
      <w:marRight w:val="0"/>
      <w:marTop w:val="0"/>
      <w:marBottom w:val="0"/>
      <w:divBdr>
        <w:top w:val="none" w:sz="0" w:space="0" w:color="auto"/>
        <w:left w:val="none" w:sz="0" w:space="0" w:color="auto"/>
        <w:bottom w:val="none" w:sz="0" w:space="0" w:color="auto"/>
        <w:right w:val="none" w:sz="0" w:space="0" w:color="auto"/>
      </w:divBdr>
      <w:divsChild>
        <w:div w:id="345594531">
          <w:marLeft w:val="0"/>
          <w:marRight w:val="0"/>
          <w:marTop w:val="0"/>
          <w:marBottom w:val="0"/>
          <w:divBdr>
            <w:top w:val="none" w:sz="0" w:space="0" w:color="auto"/>
            <w:left w:val="none" w:sz="0" w:space="0" w:color="auto"/>
            <w:bottom w:val="none" w:sz="0" w:space="0" w:color="auto"/>
            <w:right w:val="none" w:sz="0" w:space="0" w:color="auto"/>
          </w:divBdr>
          <w:divsChild>
            <w:div w:id="1637224750">
              <w:marLeft w:val="0"/>
              <w:marRight w:val="0"/>
              <w:marTop w:val="0"/>
              <w:marBottom w:val="0"/>
              <w:divBdr>
                <w:top w:val="none" w:sz="0" w:space="0" w:color="auto"/>
                <w:left w:val="none" w:sz="0" w:space="0" w:color="auto"/>
                <w:bottom w:val="none" w:sz="0" w:space="0" w:color="auto"/>
                <w:right w:val="none" w:sz="0" w:space="0" w:color="auto"/>
              </w:divBdr>
              <w:divsChild>
                <w:div w:id="1430354281">
                  <w:marLeft w:val="0"/>
                  <w:marRight w:val="0"/>
                  <w:marTop w:val="0"/>
                  <w:marBottom w:val="0"/>
                  <w:divBdr>
                    <w:top w:val="none" w:sz="0" w:space="0" w:color="auto"/>
                    <w:left w:val="none" w:sz="0" w:space="0" w:color="auto"/>
                    <w:bottom w:val="none" w:sz="0" w:space="0" w:color="auto"/>
                    <w:right w:val="none" w:sz="0" w:space="0" w:color="auto"/>
                  </w:divBdr>
                  <w:divsChild>
                    <w:div w:id="1426001740">
                      <w:marLeft w:val="0"/>
                      <w:marRight w:val="0"/>
                      <w:marTop w:val="0"/>
                      <w:marBottom w:val="0"/>
                      <w:divBdr>
                        <w:top w:val="none" w:sz="0" w:space="0" w:color="auto"/>
                        <w:left w:val="none" w:sz="0" w:space="0" w:color="auto"/>
                        <w:bottom w:val="none" w:sz="0" w:space="0" w:color="auto"/>
                        <w:right w:val="none" w:sz="0" w:space="0" w:color="auto"/>
                      </w:divBdr>
                      <w:divsChild>
                        <w:div w:id="913709433">
                          <w:marLeft w:val="0"/>
                          <w:marRight w:val="0"/>
                          <w:marTop w:val="0"/>
                          <w:marBottom w:val="0"/>
                          <w:divBdr>
                            <w:top w:val="none" w:sz="0" w:space="0" w:color="auto"/>
                            <w:left w:val="none" w:sz="0" w:space="0" w:color="auto"/>
                            <w:bottom w:val="none" w:sz="0" w:space="0" w:color="auto"/>
                            <w:right w:val="none" w:sz="0" w:space="0" w:color="auto"/>
                          </w:divBdr>
                          <w:divsChild>
                            <w:div w:id="115104212">
                              <w:marLeft w:val="0"/>
                              <w:marRight w:val="0"/>
                              <w:marTop w:val="0"/>
                              <w:marBottom w:val="0"/>
                              <w:divBdr>
                                <w:top w:val="none" w:sz="0" w:space="0" w:color="auto"/>
                                <w:left w:val="none" w:sz="0" w:space="0" w:color="auto"/>
                                <w:bottom w:val="none" w:sz="0" w:space="0" w:color="auto"/>
                                <w:right w:val="none" w:sz="0" w:space="0" w:color="auto"/>
                              </w:divBdr>
                              <w:divsChild>
                                <w:div w:id="9263491">
                                  <w:marLeft w:val="0"/>
                                  <w:marRight w:val="0"/>
                                  <w:marTop w:val="0"/>
                                  <w:marBottom w:val="0"/>
                                  <w:divBdr>
                                    <w:top w:val="none" w:sz="0" w:space="0" w:color="auto"/>
                                    <w:left w:val="none" w:sz="0" w:space="0" w:color="auto"/>
                                    <w:bottom w:val="none" w:sz="0" w:space="0" w:color="auto"/>
                                    <w:right w:val="none" w:sz="0" w:space="0" w:color="auto"/>
                                  </w:divBdr>
                                  <w:divsChild>
                                    <w:div w:id="1057166944">
                                      <w:marLeft w:val="0"/>
                                      <w:marRight w:val="0"/>
                                      <w:marTop w:val="0"/>
                                      <w:marBottom w:val="0"/>
                                      <w:divBdr>
                                        <w:top w:val="none" w:sz="0" w:space="0" w:color="auto"/>
                                        <w:left w:val="none" w:sz="0" w:space="0" w:color="auto"/>
                                        <w:bottom w:val="none" w:sz="0" w:space="0" w:color="auto"/>
                                        <w:right w:val="none" w:sz="0" w:space="0" w:color="auto"/>
                                      </w:divBdr>
                                      <w:divsChild>
                                        <w:div w:id="687407216">
                                          <w:marLeft w:val="0"/>
                                          <w:marRight w:val="0"/>
                                          <w:marTop w:val="0"/>
                                          <w:marBottom w:val="0"/>
                                          <w:divBdr>
                                            <w:top w:val="none" w:sz="0" w:space="0" w:color="auto"/>
                                            <w:left w:val="none" w:sz="0" w:space="0" w:color="auto"/>
                                            <w:bottom w:val="none" w:sz="0" w:space="0" w:color="auto"/>
                                            <w:right w:val="none" w:sz="0" w:space="0" w:color="auto"/>
                                          </w:divBdr>
                                          <w:divsChild>
                                            <w:div w:id="1523662266">
                                              <w:marLeft w:val="0"/>
                                              <w:marRight w:val="0"/>
                                              <w:marTop w:val="0"/>
                                              <w:marBottom w:val="0"/>
                                              <w:divBdr>
                                                <w:top w:val="none" w:sz="0" w:space="0" w:color="auto"/>
                                                <w:left w:val="none" w:sz="0" w:space="0" w:color="auto"/>
                                                <w:bottom w:val="none" w:sz="0" w:space="0" w:color="auto"/>
                                                <w:right w:val="none" w:sz="0" w:space="0" w:color="auto"/>
                                              </w:divBdr>
                                              <w:divsChild>
                                                <w:div w:id="1921477662">
                                                  <w:marLeft w:val="0"/>
                                                  <w:marRight w:val="0"/>
                                                  <w:marTop w:val="0"/>
                                                  <w:marBottom w:val="0"/>
                                                  <w:divBdr>
                                                    <w:top w:val="none" w:sz="0" w:space="0" w:color="auto"/>
                                                    <w:left w:val="none" w:sz="0" w:space="0" w:color="auto"/>
                                                    <w:bottom w:val="none" w:sz="0" w:space="0" w:color="auto"/>
                                                    <w:right w:val="none" w:sz="0" w:space="0" w:color="auto"/>
                                                  </w:divBdr>
                                                  <w:divsChild>
                                                    <w:div w:id="1209294521">
                                                      <w:marLeft w:val="0"/>
                                                      <w:marRight w:val="0"/>
                                                      <w:marTop w:val="0"/>
                                                      <w:marBottom w:val="0"/>
                                                      <w:divBdr>
                                                        <w:top w:val="none" w:sz="0" w:space="0" w:color="auto"/>
                                                        <w:left w:val="none" w:sz="0" w:space="0" w:color="auto"/>
                                                        <w:bottom w:val="none" w:sz="0" w:space="0" w:color="auto"/>
                                                        <w:right w:val="none" w:sz="0" w:space="0" w:color="auto"/>
                                                      </w:divBdr>
                                                      <w:divsChild>
                                                        <w:div w:id="1901399873">
                                                          <w:marLeft w:val="0"/>
                                                          <w:marRight w:val="0"/>
                                                          <w:marTop w:val="0"/>
                                                          <w:marBottom w:val="0"/>
                                                          <w:divBdr>
                                                            <w:top w:val="none" w:sz="0" w:space="0" w:color="auto"/>
                                                            <w:left w:val="none" w:sz="0" w:space="0" w:color="auto"/>
                                                            <w:bottom w:val="none" w:sz="0" w:space="0" w:color="auto"/>
                                                            <w:right w:val="none" w:sz="0" w:space="0" w:color="auto"/>
                                                          </w:divBdr>
                                                          <w:divsChild>
                                                            <w:div w:id="84424460">
                                                              <w:marLeft w:val="0"/>
                                                              <w:marRight w:val="0"/>
                                                              <w:marTop w:val="0"/>
                                                              <w:marBottom w:val="0"/>
                                                              <w:divBdr>
                                                                <w:top w:val="none" w:sz="0" w:space="0" w:color="auto"/>
                                                                <w:left w:val="none" w:sz="0" w:space="0" w:color="auto"/>
                                                                <w:bottom w:val="none" w:sz="0" w:space="0" w:color="auto"/>
                                                                <w:right w:val="none" w:sz="0" w:space="0" w:color="auto"/>
                                                              </w:divBdr>
                                                              <w:divsChild>
                                                                <w:div w:id="1177963762">
                                                                  <w:marLeft w:val="0"/>
                                                                  <w:marRight w:val="0"/>
                                                                  <w:marTop w:val="0"/>
                                                                  <w:marBottom w:val="0"/>
                                                                  <w:divBdr>
                                                                    <w:top w:val="none" w:sz="0" w:space="0" w:color="auto"/>
                                                                    <w:left w:val="none" w:sz="0" w:space="0" w:color="auto"/>
                                                                    <w:bottom w:val="none" w:sz="0" w:space="0" w:color="auto"/>
                                                                    <w:right w:val="none" w:sz="0" w:space="0" w:color="auto"/>
                                                                  </w:divBdr>
                                                                  <w:divsChild>
                                                                    <w:div w:id="122887639">
                                                                      <w:marLeft w:val="0"/>
                                                                      <w:marRight w:val="0"/>
                                                                      <w:marTop w:val="0"/>
                                                                      <w:marBottom w:val="0"/>
                                                                      <w:divBdr>
                                                                        <w:top w:val="none" w:sz="0" w:space="0" w:color="auto"/>
                                                                        <w:left w:val="none" w:sz="0" w:space="0" w:color="auto"/>
                                                                        <w:bottom w:val="none" w:sz="0" w:space="0" w:color="auto"/>
                                                                        <w:right w:val="none" w:sz="0" w:space="0" w:color="auto"/>
                                                                      </w:divBdr>
                                                                      <w:divsChild>
                                                                        <w:div w:id="1651589778">
                                                                          <w:marLeft w:val="0"/>
                                                                          <w:marRight w:val="0"/>
                                                                          <w:marTop w:val="0"/>
                                                                          <w:marBottom w:val="0"/>
                                                                          <w:divBdr>
                                                                            <w:top w:val="none" w:sz="0" w:space="0" w:color="auto"/>
                                                                            <w:left w:val="none" w:sz="0" w:space="0" w:color="auto"/>
                                                                            <w:bottom w:val="none" w:sz="0" w:space="0" w:color="auto"/>
                                                                            <w:right w:val="none" w:sz="0" w:space="0" w:color="auto"/>
                                                                          </w:divBdr>
                                                                          <w:divsChild>
                                                                            <w:div w:id="991641533">
                                                                              <w:marLeft w:val="0"/>
                                                                              <w:marRight w:val="0"/>
                                                                              <w:marTop w:val="0"/>
                                                                              <w:marBottom w:val="0"/>
                                                                              <w:divBdr>
                                                                                <w:top w:val="none" w:sz="0" w:space="0" w:color="auto"/>
                                                                                <w:left w:val="none" w:sz="0" w:space="0" w:color="auto"/>
                                                                                <w:bottom w:val="none" w:sz="0" w:space="0" w:color="auto"/>
                                                                                <w:right w:val="none" w:sz="0" w:space="0" w:color="auto"/>
                                                                              </w:divBdr>
                                                                              <w:divsChild>
                                                                                <w:div w:id="891114753">
                                                                                  <w:marLeft w:val="0"/>
                                                                                  <w:marRight w:val="0"/>
                                                                                  <w:marTop w:val="0"/>
                                                                                  <w:marBottom w:val="0"/>
                                                                                  <w:divBdr>
                                                                                    <w:top w:val="none" w:sz="0" w:space="0" w:color="auto"/>
                                                                                    <w:left w:val="none" w:sz="0" w:space="0" w:color="auto"/>
                                                                                    <w:bottom w:val="none" w:sz="0" w:space="0" w:color="auto"/>
                                                                                    <w:right w:val="none" w:sz="0" w:space="0" w:color="auto"/>
                                                                                  </w:divBdr>
                                                                                  <w:divsChild>
                                                                                    <w:div w:id="1330134712">
                                                                                      <w:marLeft w:val="0"/>
                                                                                      <w:marRight w:val="0"/>
                                                                                      <w:marTop w:val="0"/>
                                                                                      <w:marBottom w:val="0"/>
                                                                                      <w:divBdr>
                                                                                        <w:top w:val="none" w:sz="0" w:space="0" w:color="auto"/>
                                                                                        <w:left w:val="none" w:sz="0" w:space="0" w:color="auto"/>
                                                                                        <w:bottom w:val="none" w:sz="0" w:space="0" w:color="auto"/>
                                                                                        <w:right w:val="none" w:sz="0" w:space="0" w:color="auto"/>
                                                                                      </w:divBdr>
                                                                                      <w:divsChild>
                                                                                        <w:div w:id="1482229556">
                                                                                          <w:marLeft w:val="0"/>
                                                                                          <w:marRight w:val="0"/>
                                                                                          <w:marTop w:val="0"/>
                                                                                          <w:marBottom w:val="0"/>
                                                                                          <w:divBdr>
                                                                                            <w:top w:val="none" w:sz="0" w:space="0" w:color="auto"/>
                                                                                            <w:left w:val="none" w:sz="0" w:space="0" w:color="auto"/>
                                                                                            <w:bottom w:val="none" w:sz="0" w:space="0" w:color="auto"/>
                                                                                            <w:right w:val="none" w:sz="0" w:space="0" w:color="auto"/>
                                                                                          </w:divBdr>
                                                                                          <w:divsChild>
                                                                                            <w:div w:id="692652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333335486">
                                                                                                  <w:marLeft w:val="0"/>
                                                                                                  <w:marRight w:val="0"/>
                                                                                                  <w:marTop w:val="0"/>
                                                                                                  <w:marBottom w:val="0"/>
                                                                                                  <w:divBdr>
                                                                                                    <w:top w:val="none" w:sz="0" w:space="0" w:color="auto"/>
                                                                                                    <w:left w:val="none" w:sz="0" w:space="0" w:color="auto"/>
                                                                                                    <w:bottom w:val="none" w:sz="0" w:space="0" w:color="auto"/>
                                                                                                    <w:right w:val="none" w:sz="0" w:space="0" w:color="auto"/>
                                                                                                  </w:divBdr>
                                                                                                  <w:divsChild>
                                                                                                    <w:div w:id="2046178543">
                                                                                                      <w:marLeft w:val="0"/>
                                                                                                      <w:marRight w:val="0"/>
                                                                                                      <w:marTop w:val="0"/>
                                                                                                      <w:marBottom w:val="0"/>
                                                                                                      <w:divBdr>
                                                                                                        <w:top w:val="none" w:sz="0" w:space="0" w:color="auto"/>
                                                                                                        <w:left w:val="none" w:sz="0" w:space="0" w:color="auto"/>
                                                                                                        <w:bottom w:val="none" w:sz="0" w:space="0" w:color="auto"/>
                                                                                                        <w:right w:val="none" w:sz="0" w:space="0" w:color="auto"/>
                                                                                                      </w:divBdr>
                                                                                                      <w:divsChild>
                                                                                                        <w:div w:id="893008463">
                                                                                                          <w:marLeft w:val="0"/>
                                                                                                          <w:marRight w:val="0"/>
                                                                                                          <w:marTop w:val="0"/>
                                                                                                          <w:marBottom w:val="0"/>
                                                                                                          <w:divBdr>
                                                                                                            <w:top w:val="none" w:sz="0" w:space="0" w:color="auto"/>
                                                                                                            <w:left w:val="none" w:sz="0" w:space="0" w:color="auto"/>
                                                                                                            <w:bottom w:val="none" w:sz="0" w:space="0" w:color="auto"/>
                                                                                                            <w:right w:val="none" w:sz="0" w:space="0" w:color="auto"/>
                                                                                                          </w:divBdr>
                                                                                                          <w:divsChild>
                                                                                                            <w:div w:id="1701861607">
                                                                                                              <w:marLeft w:val="0"/>
                                                                                                              <w:marRight w:val="0"/>
                                                                                                              <w:marTop w:val="0"/>
                                                                                                              <w:marBottom w:val="0"/>
                                                                                                              <w:divBdr>
                                                                                                                <w:top w:val="none" w:sz="0" w:space="0" w:color="auto"/>
                                                                                                                <w:left w:val="none" w:sz="0" w:space="0" w:color="auto"/>
                                                                                                                <w:bottom w:val="none" w:sz="0" w:space="0" w:color="auto"/>
                                                                                                                <w:right w:val="none" w:sz="0" w:space="0" w:color="auto"/>
                                                                                                              </w:divBdr>
                                                                                                              <w:divsChild>
                                                                                                                <w:div w:id="9340943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58119625">
                                                                                                                      <w:marLeft w:val="225"/>
                                                                                                                      <w:marRight w:val="225"/>
                                                                                                                      <w:marTop w:val="75"/>
                                                                                                                      <w:marBottom w:val="75"/>
                                                                                                                      <w:divBdr>
                                                                                                                        <w:top w:val="none" w:sz="0" w:space="0" w:color="auto"/>
                                                                                                                        <w:left w:val="none" w:sz="0" w:space="0" w:color="auto"/>
                                                                                                                        <w:bottom w:val="none" w:sz="0" w:space="0" w:color="auto"/>
                                                                                                                        <w:right w:val="none" w:sz="0" w:space="0" w:color="auto"/>
                                                                                                                      </w:divBdr>
                                                                                                                      <w:divsChild>
                                                                                                                        <w:div w:id="1739593248">
                                                                                                                          <w:marLeft w:val="0"/>
                                                                                                                          <w:marRight w:val="0"/>
                                                                                                                          <w:marTop w:val="0"/>
                                                                                                                          <w:marBottom w:val="0"/>
                                                                                                                          <w:divBdr>
                                                                                                                            <w:top w:val="single" w:sz="6" w:space="0" w:color="auto"/>
                                                                                                                            <w:left w:val="single" w:sz="6" w:space="0" w:color="auto"/>
                                                                                                                            <w:bottom w:val="single" w:sz="6" w:space="0" w:color="auto"/>
                                                                                                                            <w:right w:val="single" w:sz="6" w:space="0" w:color="auto"/>
                                                                                                                          </w:divBdr>
                                                                                                                          <w:divsChild>
                                                                                                                            <w:div w:id="1624919155">
                                                                                                                              <w:marLeft w:val="0"/>
                                                                                                                              <w:marRight w:val="0"/>
                                                                                                                              <w:marTop w:val="0"/>
                                                                                                                              <w:marBottom w:val="0"/>
                                                                                                                              <w:divBdr>
                                                                                                                                <w:top w:val="none" w:sz="0" w:space="0" w:color="auto"/>
                                                                                                                                <w:left w:val="none" w:sz="0" w:space="0" w:color="auto"/>
                                                                                                                                <w:bottom w:val="none" w:sz="0" w:space="0" w:color="auto"/>
                                                                                                                                <w:right w:val="none" w:sz="0" w:space="0" w:color="auto"/>
                                                                                                                              </w:divBdr>
                                                                                                                              <w:divsChild>
                                                                                                                                <w:div w:id="804390228">
                                                                                                                                  <w:marLeft w:val="0"/>
                                                                                                                                  <w:marRight w:val="0"/>
                                                                                                                                  <w:marTop w:val="0"/>
                                                                                                                                  <w:marBottom w:val="0"/>
                                                                                                                                  <w:divBdr>
                                                                                                                                    <w:top w:val="none" w:sz="0" w:space="0" w:color="auto"/>
                                                                                                                                    <w:left w:val="none" w:sz="0" w:space="0" w:color="auto"/>
                                                                                                                                    <w:bottom w:val="none" w:sz="0" w:space="0" w:color="auto"/>
                                                                                                                                    <w:right w:val="none" w:sz="0" w:space="0" w:color="auto"/>
                                                                                                                                  </w:divBdr>
                                                                                                                                  <w:divsChild>
                                                                                                                                    <w:div w:id="5041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119538">
      <w:bodyDiv w:val="1"/>
      <w:marLeft w:val="0"/>
      <w:marRight w:val="0"/>
      <w:marTop w:val="0"/>
      <w:marBottom w:val="0"/>
      <w:divBdr>
        <w:top w:val="none" w:sz="0" w:space="0" w:color="auto"/>
        <w:left w:val="none" w:sz="0" w:space="0" w:color="auto"/>
        <w:bottom w:val="none" w:sz="0" w:space="0" w:color="auto"/>
        <w:right w:val="none" w:sz="0" w:space="0" w:color="auto"/>
      </w:divBdr>
    </w:div>
    <w:div w:id="186589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BDA6B60C7AA419A33C8F811988F70" ma:contentTypeVersion="11" ma:contentTypeDescription="Create a new document." ma:contentTypeScope="" ma:versionID="ab1a09361b6f1a3b3915c82e7b0fbc4e">
  <xsd:schema xmlns:xsd="http://www.w3.org/2001/XMLSchema" xmlns:xs="http://www.w3.org/2001/XMLSchema" xmlns:p="http://schemas.microsoft.com/office/2006/metadata/properties" xmlns:ns3="63c19508-6233-458e-9bf1-7b53d088f1d7" targetNamespace="http://schemas.microsoft.com/office/2006/metadata/properties" ma:root="true" ma:fieldsID="2ce43627edb227a35c7cdc1bdaf2ba77" ns3:_="">
    <xsd:import namespace="63c19508-6233-458e-9bf1-7b53d088f1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19508-6233-458e-9bf1-7b53d088f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3c19508-6233-458e-9bf1-7b53d088f1d7" xsi:nil="true"/>
  </documentManagement>
</p:properties>
</file>

<file path=customXml/itemProps1.xml><?xml version="1.0" encoding="utf-8"?>
<ds:datastoreItem xmlns:ds="http://schemas.openxmlformats.org/officeDocument/2006/customXml" ds:itemID="{680D8684-74A2-4F49-8F7B-55C8B5576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19508-6233-458e-9bf1-7b53d088f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DD0E9-F1B8-4147-9391-DE53C7531D14}">
  <ds:schemaRefs>
    <ds:schemaRef ds:uri="http://schemas.openxmlformats.org/officeDocument/2006/bibliography"/>
  </ds:schemaRefs>
</ds:datastoreItem>
</file>

<file path=customXml/itemProps3.xml><?xml version="1.0" encoding="utf-8"?>
<ds:datastoreItem xmlns:ds="http://schemas.openxmlformats.org/officeDocument/2006/customXml" ds:itemID="{BE0993B4-5F9E-4717-A52D-BCD2DDAE2006}">
  <ds:schemaRefs>
    <ds:schemaRef ds:uri="http://schemas.microsoft.com/sharepoint/v3/contenttype/forms"/>
  </ds:schemaRefs>
</ds:datastoreItem>
</file>

<file path=customXml/itemProps4.xml><?xml version="1.0" encoding="utf-8"?>
<ds:datastoreItem xmlns:ds="http://schemas.openxmlformats.org/officeDocument/2006/customXml" ds:itemID="{CE7CE522-D551-47B3-9C17-38AE48304F05}">
  <ds:schemaRefs>
    <ds:schemaRef ds:uri="http://schemas.microsoft.com/office/2006/metadata/properties"/>
    <ds:schemaRef ds:uri="http://schemas.microsoft.com/office/infopath/2007/PartnerControls"/>
    <ds:schemaRef ds:uri="63c19508-6233-458e-9bf1-7b53d088f1d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ACCREDITED SHOW</vt:lpstr>
    </vt:vector>
  </TitlesOfParts>
  <Company>Hewlett-Packard Company</Company>
  <LinksUpToDate>false</LinksUpToDate>
  <CharactersWithSpaces>6064</CharactersWithSpaces>
  <SharedDoc>false</SharedDoc>
  <HLinks>
    <vt:vector size="6" baseType="variant">
      <vt:variant>
        <vt:i4>3735602</vt:i4>
      </vt:variant>
      <vt:variant>
        <vt:i4>0</vt:i4>
      </vt:variant>
      <vt:variant>
        <vt:i4>0</vt:i4>
      </vt:variant>
      <vt:variant>
        <vt:i4>5</vt:i4>
      </vt:variant>
      <vt:variant>
        <vt:lpwstr>http://www.derbyshirecountyshow.org.uk/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ACCREDITED SHOW</dc:title>
  <dc:subject/>
  <dc:creator>jo smith</dc:creator>
  <cp:keywords/>
  <dc:description/>
  <cp:lastModifiedBy>Paul Morrison</cp:lastModifiedBy>
  <cp:revision>2</cp:revision>
  <cp:lastPrinted>2025-06-18T14:28:00Z</cp:lastPrinted>
  <dcterms:created xsi:type="dcterms:W3CDTF">2025-07-24T15:14:00Z</dcterms:created>
  <dcterms:modified xsi:type="dcterms:W3CDTF">2025-07-24T15:14:00Z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0x010100313BDA6B60C7AA419A33C8F811988F70</vt:lpwstr>
  </property>
</Properties>
</file>